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rPr>
        <w:t>《</w:t>
      </w:r>
      <w:r w:rsidR="0053124E" w:rsidRPr="0053124E">
        <w:rPr>
          <w:rFonts w:eastAsia="SimSun" w:hint="eastAsia"/>
          <w:b/>
          <w:sz w:val="32"/>
          <w:szCs w:val="32"/>
          <w:lang w:eastAsia="zh-CN"/>
        </w:rPr>
        <w:t>人工智能</w:t>
      </w:r>
      <w:r w:rsidRPr="00AF342D">
        <w:rPr>
          <w:b/>
          <w:sz w:val="32"/>
          <w:szCs w:val="32"/>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
        <w:gridCol w:w="2838"/>
        <w:gridCol w:w="903"/>
        <w:gridCol w:w="798"/>
        <w:gridCol w:w="396"/>
        <w:gridCol w:w="2607"/>
        <w:gridCol w:w="258"/>
        <w:gridCol w:w="1842"/>
        <w:gridCol w:w="1013"/>
        <w:gridCol w:w="263"/>
        <w:gridCol w:w="1303"/>
      </w:tblGrid>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课程名称：</w:t>
            </w:r>
            <w:r w:rsidR="00E9606D" w:rsidRPr="0053124E">
              <w:rPr>
                <w:rFonts w:eastAsia="SimSun" w:hint="eastAsia"/>
                <w:b/>
                <w:sz w:val="32"/>
                <w:szCs w:val="32"/>
                <w:lang w:eastAsia="zh-CN"/>
              </w:rPr>
              <w:t>人工智能</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课程类别</w:t>
            </w:r>
            <w:r w:rsidR="00735FDE" w:rsidRPr="00AF342D">
              <w:rPr>
                <w:rFonts w:eastAsia="SimSun"/>
                <w:b/>
                <w:sz w:val="21"/>
                <w:szCs w:val="21"/>
                <w:lang w:eastAsia="zh-CN"/>
              </w:rPr>
              <w:t>（必修</w:t>
            </w:r>
            <w:r w:rsidR="00735FDE" w:rsidRPr="00AF342D">
              <w:rPr>
                <w:rFonts w:eastAsia="SimSun"/>
                <w:b/>
                <w:sz w:val="21"/>
                <w:szCs w:val="21"/>
                <w:lang w:eastAsia="zh-CN"/>
              </w:rPr>
              <w:t>/</w:t>
            </w:r>
            <w:r w:rsidR="00735FDE" w:rsidRPr="00AF342D">
              <w:rPr>
                <w:rFonts w:eastAsia="SimSun"/>
                <w:b/>
                <w:sz w:val="21"/>
                <w:szCs w:val="21"/>
                <w:lang w:eastAsia="zh-CN"/>
              </w:rPr>
              <w:t>选修）</w:t>
            </w:r>
            <w:r w:rsidRPr="00AF342D">
              <w:rPr>
                <w:rFonts w:eastAsia="SimSun"/>
                <w:b/>
                <w:sz w:val="21"/>
                <w:szCs w:val="21"/>
                <w:lang w:eastAsia="zh-CN"/>
              </w:rPr>
              <w:t>：</w:t>
            </w:r>
            <w:r w:rsidR="00B852A4" w:rsidRPr="00AF342D">
              <w:rPr>
                <w:rFonts w:eastAsia="SimSun"/>
                <w:b/>
                <w:sz w:val="21"/>
                <w:szCs w:val="21"/>
                <w:lang w:eastAsia="zh-CN"/>
              </w:rPr>
              <w:t>选修</w:t>
            </w:r>
          </w:p>
        </w:tc>
      </w:tr>
      <w:tr w:rsidR="00113022" w:rsidRPr="00AF342D" w:rsidTr="00914BA6">
        <w:trPr>
          <w:trHeight w:val="340"/>
          <w:jc w:val="center"/>
        </w:trPr>
        <w:tc>
          <w:tcPr>
            <w:tcW w:w="12747" w:type="dxa"/>
            <w:gridSpan w:val="11"/>
            <w:vAlign w:val="center"/>
          </w:tcPr>
          <w:p w:rsidR="002E27E1" w:rsidRPr="00D2259C" w:rsidRDefault="002E27E1" w:rsidP="003E2BAB">
            <w:pPr>
              <w:tabs>
                <w:tab w:val="left" w:pos="1440"/>
              </w:tabs>
              <w:spacing w:after="0" w:line="360" w:lineRule="exact"/>
              <w:outlineLvl w:val="0"/>
              <w:rPr>
                <w:b/>
                <w:sz w:val="21"/>
                <w:szCs w:val="21"/>
                <w:lang w:eastAsia="zh-TW"/>
              </w:rPr>
            </w:pPr>
            <w:r w:rsidRPr="00AF342D">
              <w:rPr>
                <w:rFonts w:eastAsia="SimSun"/>
                <w:b/>
                <w:sz w:val="21"/>
                <w:szCs w:val="21"/>
              </w:rPr>
              <w:t>课程英文名称：</w:t>
            </w:r>
            <w:r w:rsidR="002F5BC8">
              <w:rPr>
                <w:rFonts w:ascii="仿宋" w:eastAsia="仿宋" w:hAnsi="Helvetica Neue" w:hint="eastAsia"/>
                <w:b/>
                <w:bCs/>
                <w:color w:val="111111"/>
                <w:sz w:val="28"/>
                <w:szCs w:val="28"/>
                <w:bdr w:val="none" w:sz="0" w:space="0" w:color="auto" w:frame="1"/>
                <w:shd w:val="clear" w:color="auto" w:fill="FFFFFF"/>
              </w:rPr>
              <w:t>Artificial Intelligence</w:t>
            </w:r>
          </w:p>
        </w:tc>
      </w:tr>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总学时</w:t>
            </w:r>
            <w:r w:rsidRPr="00AF342D">
              <w:rPr>
                <w:rFonts w:eastAsia="SimSun"/>
                <w:b/>
                <w:sz w:val="21"/>
                <w:szCs w:val="21"/>
              </w:rPr>
              <w:t>/</w:t>
            </w:r>
            <w:r w:rsidRPr="00AF342D">
              <w:rPr>
                <w:rFonts w:eastAsia="SimSun"/>
                <w:b/>
                <w:sz w:val="21"/>
                <w:szCs w:val="21"/>
              </w:rPr>
              <w:t>周学时</w:t>
            </w:r>
            <w:r w:rsidRPr="00AF342D">
              <w:rPr>
                <w:rFonts w:eastAsia="SimSun"/>
                <w:b/>
                <w:sz w:val="21"/>
                <w:szCs w:val="21"/>
              </w:rPr>
              <w:t>/</w:t>
            </w:r>
            <w:r w:rsidRPr="00AF342D">
              <w:rPr>
                <w:rFonts w:eastAsia="SimSun"/>
                <w:b/>
                <w:sz w:val="21"/>
                <w:szCs w:val="21"/>
              </w:rPr>
              <w:t>学分：</w:t>
            </w:r>
            <w:r w:rsidR="00F86BE7">
              <w:rPr>
                <w:rFonts w:eastAsia="SimSun"/>
                <w:b/>
                <w:sz w:val="21"/>
                <w:szCs w:val="21"/>
              </w:rPr>
              <w:t>48/3/3</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其中实验</w:t>
            </w:r>
            <w:r w:rsidR="00FA0724" w:rsidRPr="00AF342D">
              <w:rPr>
                <w:rFonts w:eastAsia="SimSun"/>
                <w:b/>
                <w:sz w:val="21"/>
                <w:szCs w:val="21"/>
                <w:lang w:eastAsia="zh-CN"/>
              </w:rPr>
              <w:t>/</w:t>
            </w:r>
            <w:r w:rsidR="00FA0724" w:rsidRPr="00AF342D">
              <w:rPr>
                <w:rFonts w:eastAsia="SimSun"/>
                <w:b/>
                <w:sz w:val="21"/>
                <w:szCs w:val="21"/>
                <w:lang w:eastAsia="zh-CN"/>
              </w:rPr>
              <w:t>实践</w:t>
            </w:r>
            <w:r w:rsidRPr="00AF342D">
              <w:rPr>
                <w:rFonts w:eastAsia="SimSun"/>
                <w:b/>
                <w:sz w:val="21"/>
                <w:szCs w:val="21"/>
                <w:lang w:eastAsia="zh-CN"/>
              </w:rPr>
              <w:t>学时：</w:t>
            </w:r>
            <w:r w:rsidR="00B852A4">
              <w:rPr>
                <w:rFonts w:ascii="PMingLiU" w:hAnsi="PMingLiU" w:hint="eastAsia"/>
                <w:b/>
                <w:sz w:val="21"/>
                <w:szCs w:val="21"/>
                <w:lang w:eastAsia="zh-TW"/>
              </w:rPr>
              <w:t>11</w:t>
            </w:r>
          </w:p>
        </w:tc>
      </w:tr>
      <w:tr w:rsidR="00113022" w:rsidRPr="00AF342D" w:rsidTr="00914BA6">
        <w:trPr>
          <w:trHeight w:val="340"/>
          <w:jc w:val="center"/>
        </w:trPr>
        <w:tc>
          <w:tcPr>
            <w:tcW w:w="12747" w:type="dxa"/>
            <w:gridSpan w:val="11"/>
            <w:vAlign w:val="center"/>
          </w:tcPr>
          <w:p w:rsidR="002111AE" w:rsidRPr="00AF342D" w:rsidRDefault="002111AE" w:rsidP="003E2BAB">
            <w:pPr>
              <w:tabs>
                <w:tab w:val="left" w:pos="1440"/>
              </w:tabs>
              <w:spacing w:after="0" w:line="360" w:lineRule="exact"/>
              <w:outlineLvl w:val="0"/>
              <w:rPr>
                <w:rFonts w:eastAsia="SimSun"/>
                <w:b/>
                <w:sz w:val="21"/>
                <w:szCs w:val="21"/>
              </w:rPr>
            </w:pPr>
            <w:r w:rsidRPr="00AF342D">
              <w:rPr>
                <w:rFonts w:eastAsia="SimSun"/>
                <w:b/>
                <w:sz w:val="21"/>
                <w:szCs w:val="21"/>
              </w:rPr>
              <w:t>先修课程：</w:t>
            </w:r>
          </w:p>
        </w:tc>
      </w:tr>
      <w:tr w:rsidR="00113022" w:rsidRPr="00AF342D" w:rsidTr="00F04FAF">
        <w:trPr>
          <w:trHeight w:val="340"/>
          <w:jc w:val="center"/>
        </w:trPr>
        <w:tc>
          <w:tcPr>
            <w:tcW w:w="8068" w:type="dxa"/>
            <w:gridSpan w:val="6"/>
            <w:vAlign w:val="center"/>
          </w:tcPr>
          <w:p w:rsidR="002E27E1" w:rsidRPr="00AF342D" w:rsidRDefault="002E27E1" w:rsidP="00E9606D">
            <w:pPr>
              <w:tabs>
                <w:tab w:val="left" w:pos="1440"/>
              </w:tabs>
              <w:spacing w:after="0" w:line="360" w:lineRule="exact"/>
              <w:outlineLvl w:val="0"/>
              <w:rPr>
                <w:rFonts w:eastAsia="SimSun"/>
                <w:sz w:val="21"/>
                <w:szCs w:val="21"/>
              </w:rPr>
            </w:pPr>
            <w:r w:rsidRPr="00AF342D">
              <w:rPr>
                <w:rFonts w:eastAsia="SimSun"/>
                <w:b/>
                <w:sz w:val="21"/>
                <w:szCs w:val="21"/>
              </w:rPr>
              <w:t>授课时间：</w:t>
            </w:r>
            <w:r w:rsidR="00E9606D" w:rsidRPr="00AF342D">
              <w:rPr>
                <w:rFonts w:eastAsia="SimSun"/>
                <w:sz w:val="21"/>
                <w:szCs w:val="21"/>
              </w:rPr>
              <w:t xml:space="preserve"> </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授课地点：</w:t>
            </w:r>
          </w:p>
        </w:tc>
      </w:tr>
      <w:tr w:rsidR="00113022" w:rsidRPr="00AF342D" w:rsidTr="00914BA6">
        <w:trPr>
          <w:trHeight w:val="340"/>
          <w:jc w:val="center"/>
        </w:trPr>
        <w:tc>
          <w:tcPr>
            <w:tcW w:w="12747" w:type="dxa"/>
            <w:gridSpan w:val="11"/>
            <w:vAlign w:val="center"/>
          </w:tcPr>
          <w:p w:rsidR="00C06D81" w:rsidRPr="00AF342D" w:rsidRDefault="002F5BC8" w:rsidP="003E2BAB">
            <w:pPr>
              <w:tabs>
                <w:tab w:val="left" w:pos="1440"/>
              </w:tabs>
              <w:spacing w:after="0" w:line="360" w:lineRule="exact"/>
              <w:outlineLvl w:val="0"/>
              <w:rPr>
                <w:rFonts w:eastAsia="SimSun"/>
                <w:b/>
                <w:color w:val="FF0000"/>
                <w:sz w:val="21"/>
                <w:szCs w:val="21"/>
                <w:lang w:eastAsia="zh-CN"/>
              </w:rPr>
            </w:pPr>
            <w:r w:rsidRPr="00B852A4">
              <w:rPr>
                <w:rFonts w:eastAsia="SimSun" w:hint="eastAsia"/>
                <w:b/>
                <w:sz w:val="21"/>
                <w:szCs w:val="21"/>
                <w:lang w:eastAsia="zh-CN"/>
              </w:rPr>
              <w:t>授课对象：</w:t>
            </w:r>
            <w:r w:rsidRPr="002F5BC8">
              <w:rPr>
                <w:rFonts w:ascii="PMingLiU" w:eastAsia="SimSun" w:hAnsi="PMingLiU" w:hint="eastAsia"/>
                <w:b/>
                <w:sz w:val="21"/>
                <w:szCs w:val="21"/>
                <w:lang w:eastAsia="zh-CN"/>
              </w:rPr>
              <w:t>多媒</w:t>
            </w:r>
          </w:p>
        </w:tc>
      </w:tr>
      <w:tr w:rsidR="00113022" w:rsidRPr="00AF342D" w:rsidTr="00914BA6">
        <w:trPr>
          <w:trHeight w:val="340"/>
          <w:jc w:val="center"/>
        </w:trPr>
        <w:tc>
          <w:tcPr>
            <w:tcW w:w="12747" w:type="dxa"/>
            <w:gridSpan w:val="11"/>
            <w:vAlign w:val="center"/>
          </w:tcPr>
          <w:p w:rsidR="002E27E1" w:rsidRPr="00AF342D" w:rsidRDefault="002F5BC8" w:rsidP="003E2BAB">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开课学院：</w:t>
            </w:r>
            <w:r w:rsidRPr="002F5BC8">
              <w:rPr>
                <w:rFonts w:ascii="PMingLiU" w:eastAsia="SimSun" w:hAnsi="PMingLiU" w:hint="eastAsia"/>
                <w:b/>
                <w:sz w:val="21"/>
                <w:szCs w:val="21"/>
                <w:lang w:eastAsia="zh-CN"/>
              </w:rPr>
              <w:t>粤台学院</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E9606D" w:rsidRPr="00E9606D">
              <w:rPr>
                <w:rFonts w:ascii="PMingLiU" w:eastAsia="SimSun" w:hAnsi="PMingLiU" w:hint="eastAsia"/>
                <w:b/>
                <w:sz w:val="21"/>
                <w:szCs w:val="21"/>
                <w:lang w:eastAsia="zh-CN"/>
              </w:rPr>
              <w:t>庄宏祥</w:t>
            </w:r>
            <w:r w:rsidR="00E9606D" w:rsidRPr="00E9606D">
              <w:rPr>
                <w:rFonts w:ascii="PMingLiU" w:eastAsia="SimSun" w:hAnsi="PMingLiU"/>
                <w:b/>
                <w:sz w:val="21"/>
                <w:szCs w:val="21"/>
                <w:lang w:eastAsia="zh-CN"/>
              </w:rPr>
              <w:t>/</w:t>
            </w:r>
            <w:r w:rsidR="00E9606D" w:rsidRPr="00E9606D">
              <w:rPr>
                <w:rFonts w:ascii="PMingLiU" w:eastAsia="SimSun" w:hAnsi="PMingLiU" w:hint="eastAsia"/>
                <w:b/>
                <w:sz w:val="21"/>
                <w:szCs w:val="21"/>
                <w:lang w:eastAsia="zh-CN"/>
              </w:rPr>
              <w:t>教授</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答疑时间、地点与方式：</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Pr="00AF342D">
              <w:rPr>
                <w:rFonts w:eastAsia="SimSun"/>
                <w:sz w:val="21"/>
                <w:szCs w:val="21"/>
                <w:lang w:eastAsia="zh-CN"/>
              </w:rPr>
              <w:t>开卷</w:t>
            </w:r>
            <w:r w:rsidRPr="00AF342D">
              <w:rPr>
                <w:rFonts w:eastAsia="SimSun"/>
                <w:b/>
                <w:sz w:val="21"/>
                <w:szCs w:val="21"/>
                <w:lang w:eastAsia="zh-CN"/>
              </w:rPr>
              <w:t>（）</w:t>
            </w:r>
            <w:r w:rsidRPr="00AF342D">
              <w:rPr>
                <w:rFonts w:eastAsia="SimSun"/>
                <w:sz w:val="21"/>
                <w:szCs w:val="21"/>
                <w:lang w:eastAsia="zh-CN"/>
              </w:rPr>
              <w:t>闭卷</w:t>
            </w:r>
            <w:r w:rsidRPr="00AF342D">
              <w:rPr>
                <w:rFonts w:eastAsia="SimSun"/>
                <w:b/>
                <w:sz w:val="21"/>
                <w:szCs w:val="21"/>
                <w:lang w:eastAsia="zh-CN"/>
              </w:rPr>
              <w:t>（）</w:t>
            </w:r>
            <w:r w:rsidRPr="00AF342D">
              <w:rPr>
                <w:rFonts w:eastAsia="SimSun"/>
                <w:sz w:val="21"/>
                <w:szCs w:val="21"/>
                <w:lang w:eastAsia="zh-CN"/>
              </w:rPr>
              <w:t>课程论文</w:t>
            </w:r>
            <w:r w:rsidRPr="00AF342D">
              <w:rPr>
                <w:rFonts w:eastAsia="SimSun"/>
                <w:b/>
                <w:sz w:val="21"/>
                <w:szCs w:val="21"/>
                <w:lang w:eastAsia="zh-CN"/>
              </w:rPr>
              <w:t>（）</w:t>
            </w:r>
            <w:r w:rsidRPr="00AF342D">
              <w:rPr>
                <w:rFonts w:eastAsia="SimSun"/>
                <w:sz w:val="21"/>
                <w:szCs w:val="21"/>
                <w:lang w:eastAsia="zh-CN"/>
              </w:rPr>
              <w:t>其它</w:t>
            </w:r>
            <w:r w:rsidRPr="00AF342D">
              <w:rPr>
                <w:rFonts w:eastAsia="SimSun"/>
                <w:b/>
                <w:sz w:val="21"/>
                <w:szCs w:val="21"/>
                <w:lang w:eastAsia="zh-CN"/>
              </w:rPr>
              <w:t>（</w:t>
            </w:r>
            <w:r w:rsidR="00B852A4" w:rsidRPr="00B852A4">
              <w:rPr>
                <w:rFonts w:ascii="PMingLiU" w:eastAsia="SimSun" w:hAnsi="PMingLiU" w:hint="eastAsia"/>
                <w:b/>
                <w:sz w:val="21"/>
                <w:szCs w:val="21"/>
                <w:lang w:eastAsia="zh-CN"/>
              </w:rPr>
              <w:t>报告</w:t>
            </w:r>
            <w:r w:rsidRPr="00AF342D">
              <w:rPr>
                <w:rFonts w:eastAsia="SimSun"/>
                <w:b/>
                <w:sz w:val="21"/>
                <w:szCs w:val="21"/>
                <w:lang w:eastAsia="zh-CN"/>
              </w:rPr>
              <w:t>）</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使用教材：</w:t>
            </w:r>
          </w:p>
          <w:p w:rsidR="00735FDE" w:rsidRPr="00AF342D" w:rsidRDefault="00735FDE" w:rsidP="003E2BA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教学参考资料：</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课程简介：</w:t>
            </w:r>
          </w:p>
          <w:p w:rsidR="00FD18B4" w:rsidRPr="00FD18B4" w:rsidRDefault="00FD18B4" w:rsidP="00FD18B4">
            <w:pPr>
              <w:pStyle w:val="aa"/>
              <w:rPr>
                <w:color w:val="000000"/>
                <w:sz w:val="22"/>
                <w:szCs w:val="22"/>
              </w:rPr>
            </w:pPr>
            <w:r w:rsidRPr="00FD18B4">
              <w:rPr>
                <w:rFonts w:ascii="Arial" w:hAnsi="Arial" w:cs="Arial" w:hint="eastAsia"/>
                <w:color w:val="000000"/>
                <w:sz w:val="22"/>
                <w:szCs w:val="22"/>
              </w:rPr>
              <w:t>人工智能是二十世纪</w:t>
            </w:r>
            <w:r w:rsidRPr="00FD18B4">
              <w:rPr>
                <w:rFonts w:ascii="Arial" w:hAnsi="Arial" w:cs="Arial" w:hint="eastAsia"/>
                <w:color w:val="000000"/>
                <w:sz w:val="22"/>
                <w:szCs w:val="22"/>
              </w:rPr>
              <w:t>50</w:t>
            </w:r>
            <w:r w:rsidRPr="00FD18B4">
              <w:rPr>
                <w:rFonts w:ascii="Arial" w:hAnsi="Arial" w:cs="Arial" w:hint="eastAsia"/>
                <w:color w:val="000000"/>
                <w:sz w:val="22"/>
                <w:szCs w:val="22"/>
              </w:rPr>
              <w:t>年代后期兴起的利用计算机模拟人类智力活动的学科，是计算机科学的重要分支。人工智能主要研究如何用人工的方法或技术，模拟、延伸和扩展人的智能，实现某种程度或某些方面的“机器思维”。重点探讨如何用电脑模拟人脑的功能，从质的方面扩充计算机的能力，是一门综合性强、实践性强、应用领域广的科学。</w:t>
            </w:r>
          </w:p>
          <w:p w:rsidR="00FD18B4" w:rsidRPr="00FD18B4" w:rsidRDefault="00FD18B4" w:rsidP="00FD18B4">
            <w:pPr>
              <w:pStyle w:val="aa"/>
              <w:rPr>
                <w:color w:val="000000"/>
                <w:sz w:val="22"/>
                <w:szCs w:val="22"/>
              </w:rPr>
            </w:pPr>
            <w:r w:rsidRPr="00FD18B4">
              <w:rPr>
                <w:rFonts w:ascii="Arial" w:hAnsi="Arial" w:cs="Arial" w:hint="eastAsia"/>
                <w:color w:val="000000"/>
                <w:sz w:val="22"/>
                <w:szCs w:val="22"/>
              </w:rPr>
              <w:t xml:space="preserve">   </w:t>
            </w:r>
            <w:r w:rsidRPr="00FD18B4">
              <w:rPr>
                <w:rFonts w:ascii="Arial" w:hAnsi="Arial" w:cs="Arial" w:hint="eastAsia"/>
                <w:color w:val="000000"/>
                <w:sz w:val="22"/>
                <w:szCs w:val="22"/>
              </w:rPr>
              <w:t>本课程的教学目的是通过介绍人工智能的基本知识、基本概念，人工智能程序设计的基本方法、基本特点；人工智能原理及其应用，启发学生的思路，促使学生掌握搜索推理、问题求解等人工智能原理，以及近年来发展较快、应用较广的计算智能中的有关内</w:t>
            </w:r>
            <w:r w:rsidRPr="00FD18B4">
              <w:rPr>
                <w:rFonts w:ascii="Arial" w:hAnsi="Arial" w:cs="Arial" w:hint="eastAsia"/>
                <w:color w:val="000000"/>
                <w:sz w:val="22"/>
                <w:szCs w:val="22"/>
              </w:rPr>
              <w:lastRenderedPageBreak/>
              <w:t>容，并介绍其应用领域。</w:t>
            </w:r>
            <w:r w:rsidRPr="00FD18B4">
              <w:rPr>
                <w:rFonts w:ascii="Arial" w:hAnsi="Arial" w:cs="Arial" w:hint="eastAsia"/>
                <w:color w:val="000000"/>
                <w:sz w:val="22"/>
                <w:szCs w:val="22"/>
              </w:rPr>
              <w:br/>
              <w:t xml:space="preserve">    </w:t>
            </w:r>
            <w:r w:rsidRPr="00FD18B4">
              <w:rPr>
                <w:rFonts w:ascii="Arial" w:hAnsi="Arial" w:cs="Arial" w:hint="eastAsia"/>
                <w:color w:val="000000"/>
                <w:sz w:val="22"/>
                <w:szCs w:val="22"/>
              </w:rPr>
              <w:t>本课程旨在通过教学使学生了解智能系统的基本知识、基本概念、基本特点以及应用领域，并运用已学过的人工智能理论与方法启发学生的思路，分析人工智能理论与方法的应用范围、理论方法等；培养海外留学硕士研究生的自学能力和进行相关学科前沿研究的能力；使学生掌握开发具有人工智能特点的应用软件的技术；懂得常用人工智能技术的基本原理和操作方法；提高学生的知识创新和技术创新能力。</w:t>
            </w:r>
            <w:r w:rsidRPr="00FD18B4">
              <w:rPr>
                <w:rFonts w:ascii="Arial" w:hAnsi="Arial" w:cs="Arial" w:hint="eastAsia"/>
                <w:color w:val="000000"/>
                <w:sz w:val="22"/>
                <w:szCs w:val="22"/>
              </w:rPr>
              <w:t>     </w:t>
            </w:r>
          </w:p>
          <w:p w:rsidR="00735FDE" w:rsidRPr="00B852A4" w:rsidRDefault="00FD18B4" w:rsidP="00FD18B4">
            <w:pPr>
              <w:tabs>
                <w:tab w:val="left" w:pos="1440"/>
              </w:tabs>
              <w:spacing w:after="0" w:line="360" w:lineRule="exact"/>
              <w:outlineLvl w:val="0"/>
              <w:rPr>
                <w:rFonts w:eastAsia="SimSun"/>
                <w:b/>
                <w:sz w:val="21"/>
                <w:szCs w:val="21"/>
                <w:lang w:eastAsia="zh-CN"/>
              </w:rPr>
            </w:pPr>
            <w:r w:rsidRPr="00B852A4">
              <w:rPr>
                <w:rFonts w:eastAsia="SimSun"/>
                <w:b/>
                <w:sz w:val="21"/>
                <w:szCs w:val="21"/>
                <w:lang w:eastAsia="zh-CN"/>
              </w:rPr>
              <w:t xml:space="preserve"> </w:t>
            </w:r>
          </w:p>
        </w:tc>
      </w:tr>
      <w:tr w:rsidR="00113022" w:rsidRPr="00AF342D" w:rsidTr="00F04FAF">
        <w:trPr>
          <w:trHeight w:val="1124"/>
          <w:jc w:val="center"/>
        </w:trPr>
        <w:tc>
          <w:tcPr>
            <w:tcW w:w="8326" w:type="dxa"/>
            <w:gridSpan w:val="7"/>
          </w:tcPr>
          <w:p w:rsidR="003403E2" w:rsidRDefault="00917C66" w:rsidP="00FC67BA">
            <w:pPr>
              <w:tabs>
                <w:tab w:val="left" w:pos="1440"/>
              </w:tabs>
              <w:spacing w:line="360" w:lineRule="exact"/>
              <w:ind w:firstLineChars="200" w:firstLine="420"/>
              <w:outlineLvl w:val="0"/>
              <w:rPr>
                <w:b/>
                <w:szCs w:val="21"/>
                <w:lang w:eastAsia="zh-CN"/>
              </w:rPr>
            </w:pPr>
            <w:r w:rsidRPr="00AF342D">
              <w:rPr>
                <w:rFonts w:eastAsia="SimSun"/>
                <w:b/>
                <w:sz w:val="21"/>
                <w:szCs w:val="21"/>
                <w:lang w:eastAsia="zh-CN"/>
              </w:rPr>
              <w:lastRenderedPageBreak/>
              <w:t>课程教学目标</w:t>
            </w:r>
          </w:p>
          <w:p w:rsidR="003403E2" w:rsidRPr="0069004E" w:rsidRDefault="003403E2" w:rsidP="00FC67BA">
            <w:pPr>
              <w:tabs>
                <w:tab w:val="left" w:pos="1440"/>
              </w:tabs>
              <w:spacing w:after="0" w:line="360" w:lineRule="exact"/>
              <w:ind w:firstLineChars="200" w:firstLine="420"/>
              <w:outlineLvl w:val="0"/>
              <w:rPr>
                <w:rFonts w:eastAsia="SimSun"/>
                <w:b/>
                <w:sz w:val="21"/>
                <w:szCs w:val="21"/>
                <w:lang w:eastAsia="zh-CN"/>
              </w:rPr>
            </w:pPr>
            <w:r w:rsidRPr="0069004E">
              <w:rPr>
                <w:rFonts w:eastAsia="SimSun" w:hint="eastAsia"/>
                <w:b/>
                <w:sz w:val="21"/>
                <w:szCs w:val="21"/>
                <w:lang w:eastAsia="zh-CN"/>
              </w:rPr>
              <w:t>一、知识目标：</w:t>
            </w:r>
          </w:p>
          <w:p w:rsidR="003403E2" w:rsidRPr="0069004E" w:rsidRDefault="003403E2" w:rsidP="00FC67BA">
            <w:pPr>
              <w:tabs>
                <w:tab w:val="left" w:pos="1440"/>
              </w:tabs>
              <w:spacing w:after="0" w:line="360" w:lineRule="exact"/>
              <w:ind w:firstLineChars="200" w:firstLine="420"/>
              <w:outlineLvl w:val="0"/>
              <w:rPr>
                <w:rFonts w:eastAsia="SimSun"/>
                <w:b/>
                <w:sz w:val="21"/>
                <w:szCs w:val="21"/>
                <w:lang w:eastAsia="zh-CN"/>
              </w:rPr>
            </w:pPr>
            <w:r w:rsidRPr="0069004E">
              <w:rPr>
                <w:rFonts w:eastAsia="SimSun" w:hint="eastAsia"/>
                <w:b/>
                <w:sz w:val="21"/>
                <w:szCs w:val="21"/>
                <w:lang w:eastAsia="zh-CN"/>
              </w:rPr>
              <w:t>1.</w:t>
            </w:r>
            <w:r w:rsidR="00D74AA6" w:rsidRPr="0069004E">
              <w:rPr>
                <w:rFonts w:ascii="PMingLiU" w:hAnsi="PMingLiU" w:hint="eastAsia"/>
                <w:b/>
                <w:sz w:val="21"/>
                <w:szCs w:val="21"/>
                <w:lang w:eastAsia="zh-CN"/>
              </w:rPr>
              <w:t xml:space="preserve"> </w:t>
            </w:r>
            <w:r w:rsidR="00D74AA6" w:rsidRPr="0069004E">
              <w:rPr>
                <w:rFonts w:eastAsia="SimSun" w:hint="eastAsia"/>
                <w:b/>
                <w:sz w:val="21"/>
                <w:szCs w:val="21"/>
                <w:lang w:eastAsia="zh-CN"/>
              </w:rPr>
              <w:t>掌握人工智能的基本概念、基本思想方法和重要算法</w:t>
            </w:r>
            <w:r w:rsidRPr="0069004E">
              <w:rPr>
                <w:rFonts w:eastAsia="SimSun" w:hint="eastAsia"/>
                <w:b/>
                <w:sz w:val="21"/>
                <w:szCs w:val="21"/>
                <w:lang w:eastAsia="zh-CN"/>
              </w:rPr>
              <w:t>；</w:t>
            </w:r>
          </w:p>
          <w:p w:rsidR="003403E2" w:rsidRPr="0069004E" w:rsidRDefault="003403E2" w:rsidP="00FC67BA">
            <w:pPr>
              <w:tabs>
                <w:tab w:val="left" w:pos="1440"/>
              </w:tabs>
              <w:spacing w:after="0" w:line="360" w:lineRule="exact"/>
              <w:ind w:firstLineChars="200" w:firstLine="420"/>
              <w:outlineLvl w:val="0"/>
              <w:rPr>
                <w:rFonts w:eastAsia="SimSun"/>
                <w:b/>
                <w:sz w:val="21"/>
                <w:szCs w:val="21"/>
                <w:lang w:eastAsia="zh-CN"/>
              </w:rPr>
            </w:pPr>
            <w:r w:rsidRPr="0069004E">
              <w:rPr>
                <w:rFonts w:eastAsia="SimSun" w:hint="eastAsia"/>
                <w:b/>
                <w:sz w:val="21"/>
                <w:szCs w:val="21"/>
                <w:lang w:eastAsia="zh-CN"/>
              </w:rPr>
              <w:t xml:space="preserve">2. </w:t>
            </w:r>
            <w:r w:rsidR="00D74AA6" w:rsidRPr="0069004E">
              <w:rPr>
                <w:rFonts w:eastAsia="SimSun" w:hint="eastAsia"/>
                <w:b/>
                <w:sz w:val="21"/>
                <w:szCs w:val="21"/>
                <w:lang w:eastAsia="zh-CN"/>
              </w:rPr>
              <w:t>了解简单的机器学习、专家系统和数据挖掘方法</w:t>
            </w:r>
            <w:r w:rsidRPr="0069004E">
              <w:rPr>
                <w:rFonts w:eastAsia="SimSun" w:hint="eastAsia"/>
                <w:b/>
                <w:sz w:val="21"/>
                <w:szCs w:val="21"/>
                <w:lang w:eastAsia="zh-CN"/>
              </w:rPr>
              <w:t>。</w:t>
            </w:r>
          </w:p>
          <w:p w:rsidR="003403E2" w:rsidRPr="0069004E" w:rsidRDefault="003403E2" w:rsidP="00FC67BA">
            <w:pPr>
              <w:tabs>
                <w:tab w:val="left" w:pos="1440"/>
              </w:tabs>
              <w:spacing w:after="0" w:line="360" w:lineRule="exact"/>
              <w:ind w:firstLineChars="200" w:firstLine="420"/>
              <w:outlineLvl w:val="0"/>
              <w:rPr>
                <w:rFonts w:eastAsia="SimSun"/>
                <w:b/>
                <w:sz w:val="21"/>
                <w:szCs w:val="21"/>
                <w:lang w:eastAsia="zh-CN"/>
              </w:rPr>
            </w:pPr>
            <w:r w:rsidRPr="0069004E">
              <w:rPr>
                <w:rFonts w:eastAsia="SimSun" w:hint="eastAsia"/>
                <w:b/>
                <w:sz w:val="21"/>
                <w:szCs w:val="21"/>
                <w:lang w:eastAsia="zh-CN"/>
              </w:rPr>
              <w:t>二、能力目标：</w:t>
            </w:r>
          </w:p>
          <w:p w:rsidR="003403E2" w:rsidRPr="0069004E" w:rsidRDefault="003403E2" w:rsidP="00FC67BA">
            <w:pPr>
              <w:tabs>
                <w:tab w:val="left" w:pos="1440"/>
              </w:tabs>
              <w:spacing w:after="0" w:line="360" w:lineRule="exact"/>
              <w:ind w:firstLineChars="200" w:firstLine="420"/>
              <w:outlineLvl w:val="0"/>
              <w:rPr>
                <w:rFonts w:eastAsia="SimSun"/>
                <w:b/>
                <w:sz w:val="21"/>
                <w:szCs w:val="21"/>
                <w:lang w:eastAsia="zh-CN"/>
              </w:rPr>
            </w:pPr>
            <w:r w:rsidRPr="0069004E">
              <w:rPr>
                <w:rFonts w:eastAsia="SimSun" w:hint="eastAsia"/>
                <w:b/>
                <w:sz w:val="21"/>
                <w:szCs w:val="21"/>
                <w:lang w:eastAsia="zh-CN"/>
              </w:rPr>
              <w:t xml:space="preserve">1. </w:t>
            </w:r>
            <w:r w:rsidR="0060239F" w:rsidRPr="0069004E">
              <w:rPr>
                <w:rFonts w:eastAsia="SimSun" w:hint="eastAsia"/>
                <w:b/>
                <w:sz w:val="21"/>
                <w:szCs w:val="21"/>
                <w:lang w:eastAsia="zh-CN"/>
              </w:rPr>
              <w:t>了解人工智能研究与应用的最新进展和发展方向；</w:t>
            </w:r>
          </w:p>
          <w:p w:rsidR="003403E2" w:rsidRPr="0069004E" w:rsidRDefault="003403E2" w:rsidP="00FC67BA">
            <w:pPr>
              <w:tabs>
                <w:tab w:val="left" w:pos="1440"/>
              </w:tabs>
              <w:spacing w:after="0" w:line="360" w:lineRule="exact"/>
              <w:ind w:firstLineChars="200" w:firstLine="420"/>
              <w:outlineLvl w:val="0"/>
              <w:rPr>
                <w:rFonts w:eastAsia="SimSun"/>
                <w:b/>
                <w:sz w:val="21"/>
                <w:szCs w:val="21"/>
                <w:lang w:eastAsia="zh-CN"/>
              </w:rPr>
            </w:pPr>
            <w:r w:rsidRPr="0069004E">
              <w:rPr>
                <w:rFonts w:eastAsia="SimSun" w:hint="eastAsia"/>
                <w:b/>
                <w:sz w:val="21"/>
                <w:szCs w:val="21"/>
                <w:lang w:eastAsia="zh-CN"/>
              </w:rPr>
              <w:t xml:space="preserve">2. </w:t>
            </w:r>
            <w:r w:rsidR="0060239F" w:rsidRPr="0069004E">
              <w:rPr>
                <w:rFonts w:eastAsia="SimSun" w:hint="eastAsia"/>
                <w:b/>
                <w:sz w:val="21"/>
                <w:szCs w:val="21"/>
                <w:lang w:eastAsia="zh-CN"/>
              </w:rPr>
              <w:t>开阔视野，为将来使用人工智能的方法解决相关实际问题奠定初步基础。</w:t>
            </w:r>
          </w:p>
          <w:p w:rsidR="003403E2" w:rsidRPr="0069004E" w:rsidRDefault="003403E2" w:rsidP="00FC67BA">
            <w:pPr>
              <w:tabs>
                <w:tab w:val="left" w:pos="1440"/>
              </w:tabs>
              <w:spacing w:after="0" w:line="360" w:lineRule="exact"/>
              <w:ind w:firstLineChars="200" w:firstLine="420"/>
              <w:outlineLvl w:val="0"/>
              <w:rPr>
                <w:rFonts w:eastAsia="SimSun"/>
                <w:b/>
                <w:sz w:val="21"/>
                <w:szCs w:val="21"/>
                <w:lang w:eastAsia="zh-CN"/>
              </w:rPr>
            </w:pPr>
            <w:r w:rsidRPr="0069004E">
              <w:rPr>
                <w:rFonts w:eastAsia="SimSun" w:hint="eastAsia"/>
                <w:b/>
                <w:sz w:val="21"/>
                <w:szCs w:val="21"/>
                <w:lang w:eastAsia="zh-CN"/>
              </w:rPr>
              <w:t>三、素质目标：</w:t>
            </w:r>
          </w:p>
          <w:p w:rsidR="003403E2" w:rsidRPr="0069004E" w:rsidRDefault="003403E2" w:rsidP="00FC67BA">
            <w:pPr>
              <w:tabs>
                <w:tab w:val="left" w:pos="1440"/>
              </w:tabs>
              <w:spacing w:after="0" w:line="360" w:lineRule="exact"/>
              <w:ind w:firstLineChars="200" w:firstLine="420"/>
              <w:outlineLvl w:val="0"/>
              <w:rPr>
                <w:rFonts w:eastAsia="SimSun"/>
                <w:b/>
                <w:sz w:val="21"/>
                <w:szCs w:val="21"/>
                <w:lang w:eastAsia="zh-CN"/>
              </w:rPr>
            </w:pPr>
            <w:r w:rsidRPr="0069004E">
              <w:rPr>
                <w:rFonts w:eastAsia="SimSun" w:hint="eastAsia"/>
                <w:b/>
                <w:sz w:val="21"/>
                <w:szCs w:val="21"/>
                <w:lang w:eastAsia="zh-CN"/>
              </w:rPr>
              <w:t xml:space="preserve">1. </w:t>
            </w:r>
            <w:r w:rsidRPr="0069004E">
              <w:rPr>
                <w:rFonts w:eastAsia="SimSun" w:hint="eastAsia"/>
                <w:b/>
                <w:sz w:val="21"/>
                <w:szCs w:val="21"/>
                <w:lang w:eastAsia="zh-CN"/>
              </w:rPr>
              <w:t>培养学生具有主动参与、积极进取、崇尚科学、探究科学的学习态度和思想意识；</w:t>
            </w:r>
          </w:p>
          <w:p w:rsidR="00735FDE" w:rsidRPr="003403E2" w:rsidRDefault="003403E2" w:rsidP="00FC67BA">
            <w:pPr>
              <w:tabs>
                <w:tab w:val="left" w:pos="1440"/>
              </w:tabs>
              <w:spacing w:after="0" w:line="360" w:lineRule="exact"/>
              <w:ind w:firstLineChars="200" w:firstLine="420"/>
              <w:outlineLvl w:val="0"/>
              <w:rPr>
                <w:rFonts w:eastAsia="SimSun"/>
                <w:sz w:val="21"/>
                <w:szCs w:val="21"/>
                <w:lang w:eastAsia="zh-CN"/>
              </w:rPr>
            </w:pPr>
            <w:r w:rsidRPr="0069004E">
              <w:rPr>
                <w:rFonts w:eastAsia="SimSun" w:hint="eastAsia"/>
                <w:b/>
                <w:sz w:val="21"/>
                <w:szCs w:val="21"/>
                <w:lang w:eastAsia="zh-CN"/>
              </w:rPr>
              <w:t xml:space="preserve">2. </w:t>
            </w:r>
            <w:r w:rsidRPr="0069004E">
              <w:rPr>
                <w:rFonts w:eastAsia="SimSun" w:hint="eastAsia"/>
                <w:b/>
                <w:sz w:val="21"/>
                <w:szCs w:val="21"/>
                <w:lang w:eastAsia="zh-CN"/>
              </w:rPr>
              <w:t>养成理论联系实际、科学严谨、认真细致、实事求是的科学态度和职业</w:t>
            </w:r>
            <w:bookmarkStart w:id="0" w:name="_GoBack"/>
            <w:bookmarkEnd w:id="0"/>
            <w:r w:rsidRPr="0069004E">
              <w:rPr>
                <w:rFonts w:eastAsia="SimSun" w:hint="eastAsia"/>
                <w:b/>
                <w:sz w:val="21"/>
                <w:szCs w:val="21"/>
                <w:lang w:eastAsia="zh-CN"/>
              </w:rPr>
              <w:t>道德</w:t>
            </w:r>
            <w:r w:rsidR="006544A1" w:rsidRPr="0069004E">
              <w:rPr>
                <w:rFonts w:eastAsia="SimSun" w:hint="eastAsia"/>
                <w:b/>
                <w:sz w:val="21"/>
                <w:szCs w:val="21"/>
                <w:lang w:eastAsia="zh-CN"/>
              </w:rPr>
              <w:t>。</w:t>
            </w:r>
          </w:p>
        </w:tc>
        <w:tc>
          <w:tcPr>
            <w:tcW w:w="4421" w:type="dxa"/>
            <w:gridSpan w:val="4"/>
          </w:tcPr>
          <w:p w:rsidR="00735FDE" w:rsidRPr="00AF342D" w:rsidRDefault="00776AF2"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本课程</w:t>
            </w:r>
            <w:r w:rsidR="00D62B41" w:rsidRPr="00AF342D">
              <w:rPr>
                <w:rFonts w:eastAsia="SimSun"/>
                <w:b/>
                <w:sz w:val="21"/>
                <w:szCs w:val="21"/>
                <w:lang w:eastAsia="zh-CN"/>
              </w:rPr>
              <w:t>与学生核心能力培养之间的关联</w:t>
            </w:r>
            <w:r w:rsidR="00D62B41" w:rsidRPr="00AF342D">
              <w:rPr>
                <w:rFonts w:eastAsia="SimSun"/>
                <w:b/>
                <w:sz w:val="21"/>
                <w:szCs w:val="21"/>
                <w:lang w:eastAsia="zh-CN"/>
              </w:rPr>
              <w:t>(</w:t>
            </w:r>
            <w:r w:rsidR="00D62B41" w:rsidRPr="00AF342D">
              <w:rPr>
                <w:rFonts w:eastAsia="SimSun"/>
                <w:b/>
                <w:sz w:val="21"/>
                <w:szCs w:val="21"/>
                <w:lang w:eastAsia="zh-CN"/>
              </w:rPr>
              <w:t>授课对象为</w:t>
            </w:r>
            <w:r w:rsidR="007A154B" w:rsidRPr="00AF342D">
              <w:rPr>
                <w:rFonts w:eastAsia="SimSun"/>
                <w:b/>
                <w:sz w:val="21"/>
                <w:szCs w:val="21"/>
                <w:lang w:eastAsia="zh-CN"/>
              </w:rPr>
              <w:t>理工科专业</w:t>
            </w:r>
            <w:r w:rsidR="00D62B41" w:rsidRPr="00AF342D">
              <w:rPr>
                <w:rFonts w:eastAsia="SimSun"/>
                <w:b/>
                <w:sz w:val="21"/>
                <w:szCs w:val="21"/>
                <w:lang w:eastAsia="zh-CN"/>
              </w:rPr>
              <w:t>学生的课程</w:t>
            </w:r>
            <w:r w:rsidR="007A154B" w:rsidRPr="00AF342D">
              <w:rPr>
                <w:rFonts w:eastAsia="SimSun"/>
                <w:b/>
                <w:sz w:val="21"/>
                <w:szCs w:val="21"/>
                <w:lang w:eastAsia="zh-CN"/>
              </w:rPr>
              <w:t>填写此栏</w:t>
            </w:r>
            <w:r w:rsidR="00735FDE" w:rsidRPr="00AF342D">
              <w:rPr>
                <w:rFonts w:eastAsia="SimSun"/>
                <w:b/>
                <w:sz w:val="21"/>
                <w:szCs w:val="21"/>
                <w:lang w:eastAsia="zh-CN"/>
              </w:rPr>
              <w:t>）：</w:t>
            </w:r>
          </w:p>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00BB35F5" w:rsidRPr="00AF342D">
              <w:rPr>
                <w:rFonts w:eastAsia="SimSun"/>
                <w:b/>
                <w:sz w:val="21"/>
                <w:szCs w:val="21"/>
                <w:lang w:eastAsia="zh-CN"/>
              </w:rPr>
              <w:t>核心能力</w:t>
            </w:r>
            <w:r w:rsidRPr="00AF342D">
              <w:rPr>
                <w:rFonts w:eastAsia="SimSun"/>
                <w:b/>
                <w:sz w:val="21"/>
                <w:szCs w:val="21"/>
                <w:lang w:eastAsia="zh-CN"/>
              </w:rPr>
              <w:t xml:space="preserve">1. </w:t>
            </w:r>
          </w:p>
          <w:p w:rsidR="00735FDE" w:rsidRPr="00AF342D" w:rsidRDefault="009F39E5" w:rsidP="003E2BAB">
            <w:pPr>
              <w:tabs>
                <w:tab w:val="left" w:pos="1440"/>
              </w:tabs>
              <w:spacing w:after="0" w:line="360" w:lineRule="exact"/>
              <w:outlineLvl w:val="0"/>
              <w:rPr>
                <w:rFonts w:eastAsia="SimSun"/>
                <w:b/>
                <w:sz w:val="21"/>
                <w:szCs w:val="21"/>
                <w:lang w:eastAsia="zh-CN"/>
              </w:rPr>
            </w:pPr>
            <w:r>
              <w:rPr>
                <w:rFonts w:eastAsia="SimSun"/>
                <w:b/>
                <w:sz w:val="21"/>
                <w:szCs w:val="21"/>
                <w:lang w:eastAsia="zh-CN"/>
              </w:rPr>
              <w:sym w:font="Wingdings 2" w:char="F052"/>
            </w:r>
            <w:r w:rsidR="00BB35F5" w:rsidRPr="00AF342D">
              <w:rPr>
                <w:rFonts w:eastAsia="SimSun"/>
                <w:b/>
                <w:sz w:val="21"/>
                <w:szCs w:val="21"/>
                <w:lang w:eastAsia="zh-CN"/>
              </w:rPr>
              <w:t>核心能力</w:t>
            </w:r>
            <w:r w:rsidR="00735FDE" w:rsidRPr="00AF342D">
              <w:rPr>
                <w:rFonts w:eastAsia="SimSun"/>
                <w:b/>
                <w:sz w:val="21"/>
                <w:szCs w:val="21"/>
                <w:lang w:eastAsia="zh-CN"/>
              </w:rPr>
              <w:t xml:space="preserve">2. </w:t>
            </w:r>
            <w:r>
              <w:rPr>
                <w:rFonts w:ascii="SimSun" w:eastAsia="SimSun" w:hAnsi="SimSun" w:cs="SimSun" w:hint="eastAsia"/>
                <w:sz w:val="21"/>
                <w:szCs w:val="21"/>
                <w:lang w:eastAsia="zh-CN"/>
              </w:rPr>
              <w:t>（专业知识整合能力）设计与执行多媒体、数位游戏与文化创意产业设计专业相关实践，以及分析与整合能力。</w:t>
            </w:r>
          </w:p>
          <w:p w:rsidR="00735FDE" w:rsidRPr="00AF342D" w:rsidRDefault="009F39E5" w:rsidP="003E2BAB">
            <w:pPr>
              <w:tabs>
                <w:tab w:val="left" w:pos="1440"/>
              </w:tabs>
              <w:spacing w:after="0" w:line="360" w:lineRule="exact"/>
              <w:outlineLvl w:val="0"/>
              <w:rPr>
                <w:rFonts w:eastAsia="SimSun"/>
                <w:b/>
                <w:sz w:val="21"/>
                <w:szCs w:val="21"/>
                <w:lang w:eastAsia="zh-CN"/>
              </w:rPr>
            </w:pPr>
            <w:r>
              <w:rPr>
                <w:rFonts w:eastAsia="SimSun"/>
                <w:b/>
                <w:sz w:val="21"/>
                <w:szCs w:val="21"/>
                <w:lang w:eastAsia="zh-CN"/>
              </w:rPr>
              <w:sym w:font="Wingdings 2" w:char="F052"/>
            </w:r>
            <w:r w:rsidR="00BB35F5" w:rsidRPr="00AF342D">
              <w:rPr>
                <w:rFonts w:eastAsia="SimSun"/>
                <w:b/>
                <w:sz w:val="21"/>
                <w:szCs w:val="21"/>
                <w:lang w:eastAsia="zh-CN"/>
              </w:rPr>
              <w:t>核心能力</w:t>
            </w:r>
            <w:r w:rsidR="00735FDE" w:rsidRPr="00AF342D">
              <w:rPr>
                <w:rFonts w:eastAsia="SimSun"/>
                <w:b/>
                <w:sz w:val="21"/>
                <w:szCs w:val="21"/>
                <w:lang w:eastAsia="zh-CN"/>
              </w:rPr>
              <w:t>3.</w:t>
            </w:r>
            <w:r>
              <w:rPr>
                <w:rFonts w:ascii="SimSun" w:eastAsia="SimSun" w:hAnsi="SimSun" w:cs="SimSun" w:hint="eastAsia"/>
                <w:sz w:val="21"/>
                <w:szCs w:val="21"/>
                <w:lang w:eastAsia="zh-CN"/>
              </w:rPr>
              <w:t xml:space="preserve"> （技术工具应用能力）多媒体、数位游戏与文化创意产业设计领域所需技能、技术以及使用软硬体工具的能力。</w:t>
            </w:r>
          </w:p>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00BB35F5" w:rsidRPr="00AF342D">
              <w:rPr>
                <w:rFonts w:eastAsia="SimSun"/>
                <w:b/>
                <w:sz w:val="21"/>
                <w:szCs w:val="21"/>
                <w:lang w:eastAsia="zh-CN"/>
              </w:rPr>
              <w:t>核心能力</w:t>
            </w:r>
            <w:r w:rsidRPr="00AF342D">
              <w:rPr>
                <w:rFonts w:eastAsia="SimSun"/>
                <w:b/>
                <w:sz w:val="21"/>
                <w:szCs w:val="21"/>
                <w:lang w:eastAsia="zh-CN"/>
              </w:rPr>
              <w:t>4.</w:t>
            </w:r>
          </w:p>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00BB35F5" w:rsidRPr="00AF342D">
              <w:rPr>
                <w:rFonts w:eastAsia="SimSun"/>
                <w:b/>
                <w:sz w:val="21"/>
                <w:szCs w:val="21"/>
                <w:lang w:eastAsia="zh-CN"/>
              </w:rPr>
              <w:t>核心能力</w:t>
            </w:r>
            <w:r w:rsidRPr="00AF342D">
              <w:rPr>
                <w:rFonts w:eastAsia="SimSun"/>
                <w:b/>
                <w:sz w:val="21"/>
                <w:szCs w:val="21"/>
                <w:lang w:eastAsia="zh-CN"/>
              </w:rPr>
              <w:t>5.</w:t>
            </w:r>
          </w:p>
          <w:p w:rsidR="00735FDE" w:rsidRPr="00AF342D" w:rsidRDefault="009F39E5" w:rsidP="003E2BAB">
            <w:pPr>
              <w:tabs>
                <w:tab w:val="left" w:pos="1440"/>
              </w:tabs>
              <w:spacing w:after="0" w:line="360" w:lineRule="exact"/>
              <w:outlineLvl w:val="0"/>
              <w:rPr>
                <w:rFonts w:eastAsia="SimSun"/>
                <w:b/>
                <w:sz w:val="21"/>
                <w:szCs w:val="21"/>
                <w:lang w:eastAsia="zh-CN"/>
              </w:rPr>
            </w:pPr>
            <w:r>
              <w:rPr>
                <w:rFonts w:eastAsia="SimSun"/>
                <w:b/>
                <w:sz w:val="21"/>
                <w:szCs w:val="21"/>
                <w:lang w:eastAsia="zh-CN"/>
              </w:rPr>
              <w:sym w:font="Wingdings 2" w:char="F052"/>
            </w:r>
            <w:r w:rsidR="00BB35F5" w:rsidRPr="00AF342D">
              <w:rPr>
                <w:rFonts w:eastAsia="SimSun"/>
                <w:b/>
                <w:sz w:val="21"/>
                <w:szCs w:val="21"/>
                <w:lang w:eastAsia="zh-CN"/>
              </w:rPr>
              <w:t>核心能力</w:t>
            </w:r>
            <w:r w:rsidR="00735FDE" w:rsidRPr="00AF342D">
              <w:rPr>
                <w:rFonts w:eastAsia="SimSun"/>
                <w:b/>
                <w:sz w:val="21"/>
                <w:szCs w:val="21"/>
                <w:lang w:eastAsia="zh-CN"/>
              </w:rPr>
              <w:t xml:space="preserve">6. </w:t>
            </w:r>
            <w:r>
              <w:rPr>
                <w:rFonts w:ascii="SimSun" w:eastAsia="SimSun" w:hAnsi="SimSun" w:cs="SimSun" w:hint="eastAsia"/>
                <w:sz w:val="21"/>
                <w:szCs w:val="21"/>
                <w:lang w:eastAsia="zh-CN"/>
              </w:rPr>
              <w:t>（解决复杂问题能力）具有运用计算机科学与技术理论及应用知识，分析与解决相关问题的能力，亦可以将自己的专业知识创造性地应用于新的领域或跨多重领域，进行</w:t>
            </w:r>
            <w:r>
              <w:rPr>
                <w:rFonts w:ascii="SimSun" w:eastAsia="SimSun" w:hAnsi="SimSun" w:cs="SimSun" w:hint="eastAsia"/>
                <w:sz w:val="21"/>
                <w:szCs w:val="21"/>
                <w:lang w:eastAsia="zh-CN"/>
              </w:rPr>
              <w:lastRenderedPageBreak/>
              <w:t>研发或创新的能力, 以及发掘、分析与解决复杂多媒体设计问题的能力。</w:t>
            </w:r>
          </w:p>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00BB35F5" w:rsidRPr="00AF342D">
              <w:rPr>
                <w:rFonts w:eastAsia="SimSun"/>
                <w:b/>
                <w:sz w:val="21"/>
                <w:szCs w:val="21"/>
                <w:lang w:eastAsia="zh-CN"/>
              </w:rPr>
              <w:t>核心能力</w:t>
            </w:r>
            <w:r w:rsidRPr="00AF342D">
              <w:rPr>
                <w:rFonts w:eastAsia="SimSun"/>
                <w:b/>
                <w:sz w:val="21"/>
                <w:szCs w:val="21"/>
                <w:lang w:eastAsia="zh-CN"/>
              </w:rPr>
              <w:t>7</w:t>
            </w:r>
            <w:r w:rsidRPr="00AF342D">
              <w:rPr>
                <w:rFonts w:eastAsia="SimSun"/>
                <w:b/>
                <w:sz w:val="21"/>
                <w:szCs w:val="21"/>
                <w:lang w:eastAsia="zh-CN"/>
              </w:rPr>
              <w:t>．</w:t>
            </w:r>
          </w:p>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00BB35F5" w:rsidRPr="00AF342D">
              <w:rPr>
                <w:rFonts w:eastAsia="SimSun"/>
                <w:b/>
                <w:sz w:val="21"/>
                <w:szCs w:val="21"/>
                <w:lang w:eastAsia="zh-CN"/>
              </w:rPr>
              <w:t>核心能力</w:t>
            </w:r>
            <w:r w:rsidRPr="00AF342D">
              <w:rPr>
                <w:rFonts w:eastAsia="SimSun"/>
                <w:b/>
                <w:sz w:val="21"/>
                <w:szCs w:val="21"/>
                <w:lang w:eastAsia="zh-CN"/>
              </w:rPr>
              <w:t>8</w:t>
            </w:r>
            <w:r w:rsidRPr="00AF342D">
              <w:rPr>
                <w:rFonts w:eastAsia="SimSun"/>
                <w:b/>
                <w:sz w:val="21"/>
                <w:szCs w:val="21"/>
                <w:lang w:eastAsia="zh-CN"/>
              </w:rPr>
              <w:t>．</w:t>
            </w:r>
          </w:p>
        </w:tc>
      </w:tr>
      <w:tr w:rsidR="003403E2" w:rsidRPr="003403E2" w:rsidTr="00914BA6">
        <w:trPr>
          <w:trHeight w:val="340"/>
          <w:jc w:val="center"/>
        </w:trPr>
        <w:tc>
          <w:tcPr>
            <w:tcW w:w="12747" w:type="dxa"/>
            <w:gridSpan w:val="11"/>
            <w:shd w:val="clear" w:color="auto" w:fill="C0C0C0"/>
            <w:vAlign w:val="center"/>
          </w:tcPr>
          <w:p w:rsidR="003403E2" w:rsidRPr="003403E2" w:rsidRDefault="003403E2" w:rsidP="00B852A4">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914BA6" w:rsidRPr="003403E2" w:rsidTr="007242BE">
        <w:trPr>
          <w:trHeight w:val="792"/>
          <w:jc w:val="center"/>
        </w:trPr>
        <w:tc>
          <w:tcPr>
            <w:tcW w:w="526"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83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903" w:type="dxa"/>
            <w:tcMar>
              <w:left w:w="28" w:type="dxa"/>
              <w:right w:w="28" w:type="dxa"/>
            </w:tcMar>
            <w:vAlign w:val="center"/>
          </w:tcPr>
          <w:p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1" w:type="dxa"/>
            <w:gridSpan w:val="3"/>
            <w:tcMar>
              <w:left w:w="28" w:type="dxa"/>
              <w:right w:w="28" w:type="dxa"/>
            </w:tcMar>
            <w:vAlign w:val="center"/>
          </w:tcPr>
          <w:p w:rsidR="00914BA6" w:rsidRPr="003403E2" w:rsidRDefault="00914BA6" w:rsidP="003403E2">
            <w:pPr>
              <w:spacing w:line="360" w:lineRule="exact"/>
              <w:jc w:val="center"/>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教学的重点、难点</w:t>
            </w:r>
            <w:r w:rsidRPr="00B852A4">
              <w:rPr>
                <w:rFonts w:asciiTheme="minorEastAsia" w:eastAsiaTheme="minorEastAsia" w:hAnsiTheme="minorEastAsia"/>
                <w:b/>
                <w:sz w:val="21"/>
                <w:szCs w:val="21"/>
                <w:lang w:eastAsia="zh-CN"/>
              </w:rPr>
              <w:t>、</w:t>
            </w:r>
            <w:r w:rsidRPr="00B852A4">
              <w:rPr>
                <w:rFonts w:asciiTheme="minorEastAsia" w:eastAsiaTheme="minorEastAsia" w:hAnsiTheme="minorEastAsia" w:hint="eastAsia"/>
                <w:b/>
                <w:sz w:val="21"/>
                <w:szCs w:val="21"/>
                <w:lang w:eastAsia="zh-CN"/>
              </w:rPr>
              <w:t>课程思政融入点</w:t>
            </w:r>
          </w:p>
        </w:tc>
        <w:tc>
          <w:tcPr>
            <w:tcW w:w="1842" w:type="dxa"/>
            <w:tcMar>
              <w:left w:w="28" w:type="dxa"/>
              <w:right w:w="28" w:type="dxa"/>
            </w:tcMar>
            <w:vAlign w:val="center"/>
          </w:tcPr>
          <w:p w:rsidR="00914BA6" w:rsidRPr="00B852A4" w:rsidRDefault="00914BA6" w:rsidP="009857D5">
            <w:pPr>
              <w:spacing w:line="360" w:lineRule="exact"/>
              <w:jc w:val="center"/>
              <w:rPr>
                <w:rFonts w:asciiTheme="minorEastAsia" w:eastAsiaTheme="minorEastAsia" w:hAnsiTheme="minorEastAsia"/>
                <w:b/>
                <w:sz w:val="21"/>
                <w:szCs w:val="21"/>
                <w:lang w:eastAsia="zh-CN"/>
              </w:rPr>
            </w:pPr>
            <w:r w:rsidRPr="00B852A4">
              <w:rPr>
                <w:rFonts w:asciiTheme="minorEastAsia" w:eastAsiaTheme="minorEastAsia" w:hAnsiTheme="minorEastAsia" w:hint="eastAsia"/>
                <w:b/>
                <w:sz w:val="21"/>
                <w:szCs w:val="21"/>
                <w:lang w:eastAsia="zh-CN"/>
              </w:rPr>
              <w:t>教学</w:t>
            </w:r>
            <w:r w:rsidR="00F04FAF" w:rsidRPr="00B852A4">
              <w:rPr>
                <w:rFonts w:asciiTheme="minorEastAsia" w:eastAsiaTheme="minorEastAsia" w:hAnsiTheme="minorEastAsia" w:hint="eastAsia"/>
                <w:b/>
                <w:sz w:val="21"/>
                <w:szCs w:val="21"/>
                <w:lang w:eastAsia="zh-CN"/>
              </w:rPr>
              <w:t>模式</w:t>
            </w:r>
          </w:p>
          <w:p w:rsidR="00914BA6" w:rsidRPr="00B852A4" w:rsidRDefault="00914BA6" w:rsidP="00F04FAF">
            <w:pPr>
              <w:spacing w:line="360" w:lineRule="exact"/>
              <w:jc w:val="center"/>
              <w:rPr>
                <w:rFonts w:asciiTheme="minorEastAsia" w:eastAsiaTheme="minorEastAsia" w:hAnsiTheme="minorEastAsia"/>
                <w:b/>
                <w:sz w:val="21"/>
                <w:szCs w:val="21"/>
                <w:lang w:eastAsia="zh-CN"/>
              </w:rPr>
            </w:pPr>
            <w:r w:rsidRPr="00B852A4">
              <w:rPr>
                <w:rFonts w:asciiTheme="minorEastAsia" w:eastAsiaTheme="minorEastAsia" w:hAnsiTheme="minorEastAsia" w:hint="eastAsia"/>
                <w:b/>
                <w:sz w:val="21"/>
                <w:szCs w:val="21"/>
                <w:lang w:eastAsia="zh-CN"/>
              </w:rPr>
              <w:t>（线上/</w:t>
            </w:r>
            <w:r w:rsidR="00F04FAF" w:rsidRPr="00B852A4">
              <w:rPr>
                <w:rFonts w:asciiTheme="minorEastAsia" w:eastAsiaTheme="minorEastAsia" w:hAnsiTheme="minorEastAsia" w:hint="eastAsia"/>
                <w:b/>
                <w:sz w:val="21"/>
                <w:szCs w:val="21"/>
                <w:lang w:eastAsia="zh-CN"/>
              </w:rPr>
              <w:t>混合式/线下</w:t>
            </w:r>
          </w:p>
        </w:tc>
        <w:tc>
          <w:tcPr>
            <w:tcW w:w="1276" w:type="dxa"/>
            <w:gridSpan w:val="2"/>
            <w:tcMar>
              <w:left w:w="28" w:type="dxa"/>
              <w:right w:w="28" w:type="dxa"/>
            </w:tcMar>
            <w:vAlign w:val="center"/>
          </w:tcPr>
          <w:p w:rsidR="00914BA6" w:rsidRPr="00B852A4" w:rsidRDefault="00914BA6" w:rsidP="00F04FAF">
            <w:pPr>
              <w:spacing w:after="0" w:line="360" w:lineRule="exact"/>
              <w:jc w:val="center"/>
              <w:rPr>
                <w:rFonts w:asciiTheme="minorEastAsia" w:eastAsiaTheme="minorEastAsia" w:hAnsiTheme="minorEastAsia"/>
                <w:b/>
                <w:sz w:val="21"/>
                <w:szCs w:val="21"/>
                <w:lang w:eastAsia="zh-CN"/>
              </w:rPr>
            </w:pPr>
            <w:r w:rsidRPr="00B852A4">
              <w:rPr>
                <w:rFonts w:asciiTheme="minorEastAsia" w:eastAsiaTheme="minorEastAsia" w:hAnsiTheme="minorEastAsia"/>
                <w:b/>
                <w:sz w:val="21"/>
                <w:szCs w:val="21"/>
              </w:rPr>
              <w:t>教学</w:t>
            </w:r>
            <w:r w:rsidR="00F04FAF" w:rsidRPr="00B852A4">
              <w:rPr>
                <w:rFonts w:asciiTheme="minorEastAsia" w:eastAsiaTheme="minorEastAsia" w:hAnsiTheme="minorEastAsia" w:hint="eastAsia"/>
                <w:b/>
                <w:sz w:val="21"/>
                <w:szCs w:val="21"/>
                <w:lang w:eastAsia="zh-CN"/>
              </w:rPr>
              <w:t>方法</w:t>
            </w:r>
          </w:p>
        </w:tc>
        <w:tc>
          <w:tcPr>
            <w:tcW w:w="1303" w:type="dxa"/>
            <w:tcMar>
              <w:left w:w="28" w:type="dxa"/>
              <w:right w:w="28" w:type="dxa"/>
            </w:tcMar>
            <w:vAlign w:val="center"/>
          </w:tcPr>
          <w:p w:rsidR="00914BA6" w:rsidRPr="003403E2" w:rsidRDefault="00914BA6"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914BA6" w:rsidRPr="00AF342D" w:rsidTr="007242BE">
        <w:trPr>
          <w:trHeight w:val="340"/>
          <w:jc w:val="center"/>
        </w:trPr>
        <w:tc>
          <w:tcPr>
            <w:tcW w:w="526" w:type="dxa"/>
            <w:vAlign w:val="center"/>
          </w:tcPr>
          <w:p w:rsidR="00914BA6" w:rsidRPr="003403E2" w:rsidRDefault="00914BA6" w:rsidP="00290C1C">
            <w:pPr>
              <w:spacing w:line="360" w:lineRule="exact"/>
              <w:rPr>
                <w:rFonts w:eastAsiaTheme="minorEastAsia"/>
                <w:sz w:val="21"/>
                <w:szCs w:val="21"/>
              </w:rPr>
            </w:pPr>
            <w:r w:rsidRPr="003403E2">
              <w:rPr>
                <w:rFonts w:eastAsiaTheme="minorEastAsia"/>
                <w:sz w:val="21"/>
                <w:szCs w:val="21"/>
              </w:rPr>
              <w:t>1</w:t>
            </w:r>
          </w:p>
        </w:tc>
        <w:tc>
          <w:tcPr>
            <w:tcW w:w="2838" w:type="dxa"/>
            <w:vAlign w:val="center"/>
          </w:tcPr>
          <w:p w:rsidR="00914BA6" w:rsidRPr="00B852A4" w:rsidRDefault="00A36992" w:rsidP="00290C1C">
            <w:pPr>
              <w:spacing w:line="360" w:lineRule="exact"/>
              <w:rPr>
                <w:rFonts w:eastAsia="SimSun"/>
                <w:lang w:eastAsia="zh-CN"/>
              </w:rPr>
            </w:pPr>
            <w:r w:rsidRPr="00B852A4">
              <w:rPr>
                <w:rFonts w:eastAsia="SimSun" w:hint="eastAsia"/>
                <w:lang w:eastAsia="zh-CN"/>
              </w:rPr>
              <w:t>绪论</w:t>
            </w:r>
          </w:p>
        </w:tc>
        <w:tc>
          <w:tcPr>
            <w:tcW w:w="903" w:type="dxa"/>
            <w:vAlign w:val="center"/>
          </w:tcPr>
          <w:p w:rsidR="00914BA6" w:rsidRPr="00B852A4" w:rsidRDefault="00EE2252" w:rsidP="00914BA6">
            <w:pPr>
              <w:spacing w:line="360" w:lineRule="exact"/>
              <w:rPr>
                <w:rFonts w:eastAsia="SimSun"/>
                <w:lang w:eastAsia="zh-CN"/>
              </w:rPr>
            </w:pPr>
            <w:r w:rsidRPr="00B852A4">
              <w:rPr>
                <w:rFonts w:eastAsia="SimSun" w:hint="eastAsia"/>
                <w:lang w:eastAsia="zh-CN"/>
              </w:rPr>
              <w:t>庄宏祥</w:t>
            </w:r>
          </w:p>
        </w:tc>
        <w:tc>
          <w:tcPr>
            <w:tcW w:w="798" w:type="dxa"/>
            <w:vAlign w:val="center"/>
          </w:tcPr>
          <w:p w:rsidR="00914BA6" w:rsidRPr="00B852A4" w:rsidRDefault="00914BA6" w:rsidP="00290C1C">
            <w:pPr>
              <w:spacing w:line="360" w:lineRule="exact"/>
              <w:rPr>
                <w:rFonts w:eastAsia="SimSun"/>
                <w:lang w:eastAsia="zh-CN"/>
              </w:rPr>
            </w:pPr>
            <w:r w:rsidRPr="00B852A4">
              <w:rPr>
                <w:rFonts w:eastAsia="SimSun"/>
                <w:lang w:eastAsia="zh-CN"/>
              </w:rPr>
              <w:t>2</w:t>
            </w:r>
          </w:p>
        </w:tc>
        <w:tc>
          <w:tcPr>
            <w:tcW w:w="3261" w:type="dxa"/>
            <w:gridSpan w:val="3"/>
            <w:vAlign w:val="center"/>
          </w:tcPr>
          <w:p w:rsidR="003976CF" w:rsidRPr="00B852A4" w:rsidRDefault="00914BA6" w:rsidP="003976CF">
            <w:pPr>
              <w:spacing w:line="0" w:lineRule="atLeast"/>
              <w:rPr>
                <w:rFonts w:eastAsia="SimSun"/>
                <w:lang w:eastAsia="zh-CN"/>
              </w:rPr>
            </w:pPr>
            <w:r w:rsidRPr="00B852A4">
              <w:rPr>
                <w:rFonts w:eastAsia="SimSun"/>
                <w:lang w:eastAsia="zh-CN"/>
              </w:rPr>
              <w:t>重点：</w:t>
            </w:r>
            <w:r w:rsidR="003976CF" w:rsidRPr="00B852A4">
              <w:rPr>
                <w:rFonts w:eastAsia="SimSun" w:hint="eastAsia"/>
                <w:lang w:eastAsia="zh-CN"/>
              </w:rPr>
              <w:t>人工智能的定义、起源与发展；人工智能的研究目标</w:t>
            </w:r>
            <w:r w:rsidR="003976CF" w:rsidRPr="00B852A4">
              <w:rPr>
                <w:rFonts w:eastAsia="SimSun"/>
                <w:lang w:eastAsia="zh-CN"/>
              </w:rPr>
              <w:t xml:space="preserve"> </w:t>
            </w:r>
          </w:p>
          <w:p w:rsidR="00914BA6" w:rsidRPr="00B852A4" w:rsidRDefault="00914BA6" w:rsidP="00290C1C">
            <w:pPr>
              <w:spacing w:line="0" w:lineRule="atLeast"/>
              <w:rPr>
                <w:rFonts w:eastAsia="SimSun"/>
                <w:lang w:eastAsia="zh-CN"/>
              </w:rPr>
            </w:pPr>
            <w:r w:rsidRPr="00B852A4">
              <w:rPr>
                <w:rFonts w:eastAsia="SimSun"/>
                <w:lang w:eastAsia="zh-CN"/>
              </w:rPr>
              <w:t>难点：</w:t>
            </w:r>
            <w:r w:rsidR="003976CF" w:rsidRPr="00B852A4">
              <w:rPr>
                <w:rFonts w:eastAsia="SimSun" w:hint="eastAsia"/>
                <w:lang w:eastAsia="zh-CN"/>
              </w:rPr>
              <w:t>人工智能</w:t>
            </w:r>
            <w:r w:rsidRPr="00B852A4">
              <w:rPr>
                <w:rFonts w:eastAsia="SimSun"/>
                <w:lang w:eastAsia="zh-CN"/>
              </w:rPr>
              <w:t>的特点</w:t>
            </w:r>
          </w:p>
          <w:p w:rsidR="00914BA6" w:rsidRPr="00B852A4" w:rsidRDefault="00914BA6" w:rsidP="00290C1C">
            <w:pPr>
              <w:spacing w:line="0" w:lineRule="atLeast"/>
              <w:rPr>
                <w:rFonts w:eastAsia="SimSun"/>
                <w:lang w:eastAsia="zh-CN"/>
              </w:rPr>
            </w:pPr>
            <w:r w:rsidRPr="00B852A4">
              <w:rPr>
                <w:rFonts w:eastAsia="SimSun"/>
                <w:lang w:eastAsia="zh-CN"/>
              </w:rPr>
              <w:t>课程思政融入点：介绍</w:t>
            </w:r>
            <w:r w:rsidR="00612889" w:rsidRPr="00B852A4">
              <w:rPr>
                <w:rFonts w:eastAsia="SimSun" w:hint="eastAsia"/>
                <w:lang w:eastAsia="zh-CN"/>
              </w:rPr>
              <w:t>人工智能</w:t>
            </w:r>
            <w:r w:rsidRPr="00B852A4">
              <w:rPr>
                <w:rFonts w:eastAsia="SimSun"/>
                <w:lang w:eastAsia="zh-CN"/>
              </w:rPr>
              <w:t>史的演变过程，历代伟人的巨大贡献，培养学生的爱国精神。</w:t>
            </w:r>
          </w:p>
        </w:tc>
        <w:tc>
          <w:tcPr>
            <w:tcW w:w="1842" w:type="dxa"/>
            <w:vAlign w:val="center"/>
          </w:tcPr>
          <w:p w:rsidR="00914BA6" w:rsidRPr="00612E24" w:rsidRDefault="00914BA6" w:rsidP="00612889">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914BA6" w:rsidRPr="00612E24" w:rsidRDefault="00F04FAF" w:rsidP="00290C1C">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914BA6" w:rsidRPr="00B852A4" w:rsidRDefault="00914BA6" w:rsidP="00290C1C">
            <w:pPr>
              <w:spacing w:line="0" w:lineRule="atLeast"/>
              <w:rPr>
                <w:rFonts w:eastAsia="SimSun"/>
                <w:lang w:eastAsia="zh-CN"/>
              </w:rPr>
            </w:pPr>
            <w:r w:rsidRPr="00B852A4">
              <w:rPr>
                <w:rFonts w:eastAsia="SimSun"/>
                <w:lang w:eastAsia="zh-CN"/>
              </w:rPr>
              <w:t>课程思政作业：要求学生每人至少阅读两篇与</w:t>
            </w:r>
            <w:r w:rsidR="00612889" w:rsidRPr="00B852A4">
              <w:rPr>
                <w:rFonts w:eastAsia="SimSun" w:hint="eastAsia"/>
                <w:lang w:eastAsia="zh-CN"/>
              </w:rPr>
              <w:t>人工智能</w:t>
            </w:r>
            <w:r w:rsidRPr="00B852A4">
              <w:rPr>
                <w:rFonts w:eastAsia="SimSun"/>
                <w:lang w:eastAsia="zh-CN"/>
              </w:rPr>
              <w:t>发展有关的文章或书籍</w:t>
            </w:r>
          </w:p>
          <w:p w:rsidR="00914BA6" w:rsidRPr="00914BA6" w:rsidRDefault="00914BA6" w:rsidP="00290C1C">
            <w:pPr>
              <w:spacing w:line="0" w:lineRule="atLeast"/>
              <w:rPr>
                <w:rFonts w:eastAsiaTheme="minorEastAsia"/>
                <w:b/>
                <w:color w:val="FF0000"/>
                <w:sz w:val="21"/>
                <w:szCs w:val="21"/>
                <w:lang w:eastAsia="zh-CN"/>
              </w:rPr>
            </w:pPr>
          </w:p>
        </w:tc>
      </w:tr>
      <w:tr w:rsidR="00612E24" w:rsidRPr="00AF342D" w:rsidTr="007242BE">
        <w:trPr>
          <w:trHeight w:val="340"/>
          <w:jc w:val="center"/>
        </w:trPr>
        <w:tc>
          <w:tcPr>
            <w:tcW w:w="526" w:type="dxa"/>
            <w:vAlign w:val="center"/>
          </w:tcPr>
          <w:p w:rsidR="00612E24" w:rsidRDefault="00612E24" w:rsidP="00612E24">
            <w:pPr>
              <w:spacing w:line="360" w:lineRule="exact"/>
              <w:rPr>
                <w:rFonts w:eastAsiaTheme="minorEastAsia"/>
                <w:sz w:val="21"/>
                <w:szCs w:val="21"/>
                <w:lang w:eastAsia="zh-CN"/>
              </w:rPr>
            </w:pPr>
          </w:p>
          <w:p w:rsidR="00612E24" w:rsidRPr="00E600B4" w:rsidRDefault="00612E24" w:rsidP="00612E24">
            <w:pPr>
              <w:spacing w:line="360" w:lineRule="exact"/>
              <w:rPr>
                <w:sz w:val="21"/>
                <w:szCs w:val="21"/>
                <w:lang w:eastAsia="zh-TW"/>
              </w:rPr>
            </w:pPr>
            <w:r>
              <w:rPr>
                <w:rFonts w:hint="eastAsia"/>
                <w:sz w:val="21"/>
                <w:szCs w:val="21"/>
                <w:lang w:eastAsia="zh-TW"/>
              </w:rPr>
              <w:t>2.</w:t>
            </w:r>
          </w:p>
          <w:p w:rsidR="00612E24" w:rsidRPr="00F86BE7" w:rsidRDefault="00612E24" w:rsidP="00612E24">
            <w:pPr>
              <w:spacing w:line="360" w:lineRule="exact"/>
              <w:rPr>
                <w:rFonts w:eastAsiaTheme="minorEastAsia"/>
                <w:sz w:val="21"/>
                <w:szCs w:val="21"/>
                <w:lang w:eastAsia="zh-CN"/>
              </w:rPr>
            </w:pPr>
          </w:p>
          <w:p w:rsidR="00612E24" w:rsidRPr="003403E2" w:rsidRDefault="00612E24" w:rsidP="00612E24">
            <w:pPr>
              <w:spacing w:line="360" w:lineRule="exact"/>
              <w:rPr>
                <w:rFonts w:eastAsiaTheme="minorEastAsia"/>
                <w:sz w:val="21"/>
                <w:szCs w:val="21"/>
                <w:lang w:eastAsia="zh-CN"/>
              </w:rPr>
            </w:pPr>
          </w:p>
        </w:tc>
        <w:tc>
          <w:tcPr>
            <w:tcW w:w="2838" w:type="dxa"/>
            <w:vAlign w:val="center"/>
          </w:tcPr>
          <w:p w:rsidR="00612E24" w:rsidRPr="00181E74" w:rsidRDefault="00612E24" w:rsidP="00612E24">
            <w:pPr>
              <w:spacing w:line="360" w:lineRule="exact"/>
              <w:rPr>
                <w:lang w:eastAsia="zh-CN"/>
              </w:rPr>
            </w:pPr>
            <w:r w:rsidRPr="00181E74">
              <w:rPr>
                <w:rFonts w:eastAsia="SimSun" w:hint="eastAsia"/>
                <w:lang w:eastAsia="zh-CN"/>
              </w:rPr>
              <w:lastRenderedPageBreak/>
              <w:t>应用篇</w:t>
            </w:r>
            <w:r w:rsidRPr="00181E74">
              <w:rPr>
                <w:rFonts w:eastAsia="SimSun"/>
                <w:lang w:eastAsia="zh-CN"/>
              </w:rPr>
              <w:t>:</w:t>
            </w:r>
            <w:r w:rsidRPr="00181E74">
              <w:rPr>
                <w:rFonts w:hint="eastAsia"/>
                <w:lang w:eastAsia="zh-CN"/>
              </w:rPr>
              <w:t xml:space="preserve"> </w:t>
            </w:r>
          </w:p>
          <w:p w:rsidR="00612E24" w:rsidRPr="00181E74" w:rsidRDefault="00612E24" w:rsidP="00612E24">
            <w:pPr>
              <w:spacing w:line="360" w:lineRule="exact"/>
              <w:rPr>
                <w:rFonts w:eastAsiaTheme="minorEastAsia"/>
                <w:sz w:val="21"/>
                <w:szCs w:val="21"/>
                <w:lang w:eastAsia="zh-CN"/>
              </w:rPr>
            </w:pPr>
            <w:r w:rsidRPr="00181E74">
              <w:rPr>
                <w:rFonts w:eastAsia="SimSun" w:hint="eastAsia"/>
                <w:lang w:eastAsia="zh-CN"/>
              </w:rPr>
              <w:t>图像处理、自然语言处理</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B852A4" w:rsidRPr="00B852A4" w:rsidRDefault="00B852A4" w:rsidP="00B852A4">
            <w:pPr>
              <w:spacing w:line="360" w:lineRule="exact"/>
              <w:rPr>
                <w:rFonts w:eastAsia="SimSun"/>
                <w:lang w:eastAsia="zh-CN"/>
              </w:rPr>
            </w:pPr>
            <w:r w:rsidRPr="00B852A4">
              <w:rPr>
                <w:rFonts w:eastAsia="SimSun"/>
                <w:lang w:eastAsia="zh-CN"/>
              </w:rPr>
              <w:t>重点：</w:t>
            </w:r>
            <w:r w:rsidRPr="00181E74">
              <w:rPr>
                <w:rFonts w:eastAsia="SimSun" w:hint="eastAsia"/>
                <w:lang w:eastAsia="zh-CN"/>
              </w:rPr>
              <w:t>图像处理、自然语言处理</w:t>
            </w:r>
            <w:r w:rsidRPr="00B852A4">
              <w:rPr>
                <w:rFonts w:eastAsia="SimSun" w:hint="eastAsia"/>
                <w:lang w:eastAsia="zh-CN"/>
              </w:rPr>
              <w:t>與人工智能的关系</w:t>
            </w:r>
          </w:p>
          <w:p w:rsidR="00612E24" w:rsidRPr="00B852A4" w:rsidRDefault="00B852A4" w:rsidP="00B852A4">
            <w:pPr>
              <w:spacing w:line="360" w:lineRule="exact"/>
              <w:rPr>
                <w:rFonts w:eastAsia="SimSun"/>
                <w:lang w:eastAsia="zh-CN"/>
              </w:rPr>
            </w:pPr>
            <w:r w:rsidRPr="00B852A4">
              <w:rPr>
                <w:rFonts w:eastAsia="SimSun" w:hint="eastAsia"/>
                <w:lang w:eastAsia="zh-CN"/>
              </w:rPr>
              <w:t>难点：专业知识的撷取</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b/>
                <w:color w:val="FF0000"/>
                <w:sz w:val="21"/>
                <w:szCs w:val="21"/>
                <w:lang w:eastAsia="zh-TW"/>
              </w:rPr>
            </w:pPr>
          </w:p>
        </w:tc>
      </w:tr>
      <w:tr w:rsidR="00612E24" w:rsidRPr="00AF342D" w:rsidTr="007242BE">
        <w:trPr>
          <w:trHeight w:val="340"/>
          <w:jc w:val="center"/>
        </w:trPr>
        <w:tc>
          <w:tcPr>
            <w:tcW w:w="526" w:type="dxa"/>
            <w:vAlign w:val="center"/>
          </w:tcPr>
          <w:p w:rsidR="00612E24" w:rsidRPr="00E600B4" w:rsidRDefault="00612E24" w:rsidP="00612E24">
            <w:pPr>
              <w:spacing w:line="360" w:lineRule="exact"/>
              <w:rPr>
                <w:sz w:val="21"/>
                <w:szCs w:val="21"/>
                <w:lang w:eastAsia="zh-TW"/>
              </w:rPr>
            </w:pPr>
            <w:r>
              <w:rPr>
                <w:rFonts w:hint="eastAsia"/>
                <w:sz w:val="21"/>
                <w:szCs w:val="21"/>
                <w:lang w:eastAsia="zh-TW"/>
              </w:rPr>
              <w:lastRenderedPageBreak/>
              <w:t>3.</w:t>
            </w:r>
          </w:p>
        </w:tc>
        <w:tc>
          <w:tcPr>
            <w:tcW w:w="2838" w:type="dxa"/>
            <w:vAlign w:val="center"/>
          </w:tcPr>
          <w:p w:rsidR="00612E24" w:rsidRPr="00181E74" w:rsidRDefault="00612E24" w:rsidP="00612E24">
            <w:pPr>
              <w:spacing w:after="0" w:line="360" w:lineRule="exact"/>
              <w:rPr>
                <w:lang w:eastAsia="zh-CN"/>
              </w:rPr>
            </w:pPr>
            <w:r w:rsidRPr="00181E74">
              <w:rPr>
                <w:rFonts w:eastAsia="SimSun" w:hint="eastAsia"/>
                <w:lang w:eastAsia="zh-CN"/>
              </w:rPr>
              <w:t>应用篇</w:t>
            </w:r>
            <w:r w:rsidRPr="00181E74">
              <w:rPr>
                <w:rFonts w:eastAsia="SimSun"/>
                <w:lang w:eastAsia="zh-CN"/>
              </w:rPr>
              <w:t>:</w:t>
            </w:r>
          </w:p>
          <w:p w:rsidR="00612E24" w:rsidRPr="00181E74" w:rsidRDefault="00612E24" w:rsidP="00612E24">
            <w:pPr>
              <w:spacing w:after="0" w:line="360" w:lineRule="exact"/>
              <w:rPr>
                <w:rFonts w:eastAsiaTheme="minorEastAsia"/>
                <w:sz w:val="21"/>
                <w:szCs w:val="21"/>
                <w:lang w:eastAsia="zh-CN"/>
              </w:rPr>
            </w:pPr>
            <w:r w:rsidRPr="00181E74">
              <w:rPr>
                <w:rFonts w:eastAsia="SimSun" w:hint="eastAsia"/>
                <w:spacing w:val="10"/>
                <w:lang w:eastAsia="zh-CN"/>
              </w:rPr>
              <w:t>逻辑推理</w:t>
            </w:r>
            <w:r w:rsidRPr="00181E74">
              <w:rPr>
                <w:rFonts w:ascii="PMingLiU" w:eastAsia="SimSun" w:hAnsi="PMingLiU" w:hint="eastAsia"/>
                <w:spacing w:val="10"/>
                <w:lang w:eastAsia="zh-CN"/>
              </w:rPr>
              <w:t>、</w:t>
            </w:r>
            <w:r w:rsidRPr="00181E74">
              <w:rPr>
                <w:rFonts w:eastAsia="SimSun" w:hint="eastAsia"/>
                <w:spacing w:val="10"/>
                <w:lang w:eastAsia="zh-CN"/>
              </w:rPr>
              <w:t>推荐系统</w:t>
            </w:r>
            <w:r w:rsidRPr="00181E74">
              <w:rPr>
                <w:rFonts w:ascii="PMingLiU" w:eastAsia="SimSun" w:hAnsi="PMingLiU" w:hint="eastAsia"/>
                <w:spacing w:val="10"/>
                <w:lang w:eastAsia="zh-CN"/>
              </w:rPr>
              <w:t>、</w:t>
            </w:r>
            <w:r w:rsidRPr="00181E74">
              <w:rPr>
                <w:rFonts w:eastAsia="SimSun" w:hint="eastAsia"/>
                <w:spacing w:val="10"/>
                <w:lang w:eastAsia="zh-CN"/>
              </w:rPr>
              <w:t>疾病预测与医疗</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B852A4" w:rsidRPr="00B852A4" w:rsidRDefault="00B852A4" w:rsidP="00B852A4">
            <w:pPr>
              <w:spacing w:line="360" w:lineRule="exact"/>
              <w:rPr>
                <w:rFonts w:eastAsia="SimSun"/>
                <w:lang w:eastAsia="zh-CN"/>
              </w:rPr>
            </w:pPr>
            <w:r w:rsidRPr="00B852A4">
              <w:rPr>
                <w:rFonts w:eastAsia="SimSun"/>
                <w:lang w:eastAsia="zh-CN"/>
              </w:rPr>
              <w:t>重点：</w:t>
            </w:r>
            <w:r w:rsidRPr="00B852A4">
              <w:rPr>
                <w:rFonts w:eastAsia="SimSun" w:hint="eastAsia"/>
                <w:lang w:eastAsia="zh-CN"/>
              </w:rPr>
              <w:t>疾病预测、医疗與人工智能的关系</w:t>
            </w:r>
          </w:p>
          <w:p w:rsidR="00612E24" w:rsidRPr="00B852A4" w:rsidRDefault="00B852A4" w:rsidP="00B852A4">
            <w:pPr>
              <w:spacing w:line="360" w:lineRule="exact"/>
              <w:rPr>
                <w:rFonts w:eastAsia="SimSun"/>
                <w:lang w:eastAsia="zh-CN"/>
              </w:rPr>
            </w:pPr>
            <w:r w:rsidRPr="00B852A4">
              <w:rPr>
                <w:rFonts w:eastAsia="SimSun" w:hint="eastAsia"/>
                <w:lang w:eastAsia="zh-CN"/>
              </w:rPr>
              <w:t>难点：专业知识的撷取</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914BA6" w:rsidRDefault="00612E24" w:rsidP="00612E24">
            <w:pPr>
              <w:spacing w:line="0" w:lineRule="atLeast"/>
              <w:rPr>
                <w:rFonts w:eastAsiaTheme="minorEastAsia"/>
                <w:b/>
                <w:color w:val="FF0000"/>
                <w:sz w:val="21"/>
                <w:szCs w:val="21"/>
                <w:lang w:eastAsia="zh-CN"/>
              </w:rPr>
            </w:pPr>
          </w:p>
        </w:tc>
      </w:tr>
      <w:tr w:rsidR="00612E24" w:rsidRPr="00AF342D" w:rsidTr="007242BE">
        <w:trPr>
          <w:trHeight w:val="340"/>
          <w:jc w:val="center"/>
        </w:trPr>
        <w:tc>
          <w:tcPr>
            <w:tcW w:w="526" w:type="dxa"/>
            <w:vAlign w:val="center"/>
          </w:tcPr>
          <w:p w:rsidR="00612E24" w:rsidRPr="00A62F19" w:rsidRDefault="00612E24" w:rsidP="00612E24">
            <w:pPr>
              <w:spacing w:line="360" w:lineRule="exact"/>
              <w:rPr>
                <w:sz w:val="21"/>
                <w:szCs w:val="21"/>
                <w:lang w:eastAsia="zh-TW"/>
              </w:rPr>
            </w:pPr>
            <w:r>
              <w:rPr>
                <w:rFonts w:hint="eastAsia"/>
                <w:sz w:val="21"/>
                <w:szCs w:val="21"/>
                <w:lang w:eastAsia="zh-TW"/>
              </w:rPr>
              <w:t>4.</w:t>
            </w:r>
          </w:p>
        </w:tc>
        <w:tc>
          <w:tcPr>
            <w:tcW w:w="2838" w:type="dxa"/>
            <w:vAlign w:val="center"/>
          </w:tcPr>
          <w:p w:rsidR="00612E24" w:rsidRPr="00181E74" w:rsidRDefault="00612E24" w:rsidP="00612E24">
            <w:pPr>
              <w:spacing w:after="0" w:line="360" w:lineRule="exact"/>
              <w:rPr>
                <w:rFonts w:eastAsia="SimSun"/>
                <w:lang w:eastAsia="zh-CN"/>
              </w:rPr>
            </w:pPr>
            <w:r w:rsidRPr="00181E74">
              <w:rPr>
                <w:rFonts w:eastAsia="SimSun" w:hint="eastAsia"/>
                <w:lang w:eastAsia="zh-CN"/>
              </w:rPr>
              <w:t>机器学习篇</w:t>
            </w:r>
            <w:r w:rsidRPr="00181E74">
              <w:rPr>
                <w:rFonts w:eastAsia="SimSun"/>
                <w:lang w:eastAsia="zh-CN"/>
              </w:rPr>
              <w:t>:</w:t>
            </w:r>
          </w:p>
          <w:p w:rsidR="00612E24" w:rsidRPr="00181E74" w:rsidRDefault="00612E24" w:rsidP="00612E24">
            <w:pPr>
              <w:pStyle w:val="ab"/>
              <w:spacing w:beforeLines="0" w:beforeAutospacing="1" w:after="100" w:afterAutospacing="1"/>
              <w:rPr>
                <w:rFonts w:ascii="Times New Roman" w:eastAsia="SimSun" w:hAnsi="Times New Roman"/>
                <w:spacing w:val="0"/>
                <w:szCs w:val="22"/>
                <w:lang w:eastAsia="zh-CN"/>
              </w:rPr>
            </w:pPr>
            <w:r w:rsidRPr="00181E74">
              <w:rPr>
                <w:rFonts w:ascii="Times New Roman" w:eastAsia="SimSun" w:hAnsi="Times New Roman" w:hint="eastAsia"/>
                <w:spacing w:val="0"/>
                <w:szCs w:val="22"/>
                <w:lang w:eastAsia="zh-CN"/>
              </w:rPr>
              <w:t>监督式学习、非监督式学习、半监督式学习、强化学习</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612E24" w:rsidRPr="00612E24" w:rsidRDefault="00612E24" w:rsidP="00612E24">
            <w:pPr>
              <w:pStyle w:val="ab"/>
              <w:spacing w:beforeLines="0" w:beforeAutospacing="1" w:after="100" w:afterAutospacing="1"/>
              <w:rPr>
                <w:rFonts w:ascii="Times New Roman" w:eastAsia="SimSun" w:hAnsi="Times New Roman"/>
                <w:spacing w:val="0"/>
                <w:szCs w:val="22"/>
                <w:lang w:eastAsia="zh-CN"/>
              </w:rPr>
            </w:pPr>
            <w:r w:rsidRPr="00612E24">
              <w:rPr>
                <w:rFonts w:ascii="Times New Roman" w:eastAsia="SimSun" w:hAnsi="Times New Roman"/>
                <w:spacing w:val="0"/>
                <w:szCs w:val="22"/>
                <w:lang w:eastAsia="zh-CN"/>
              </w:rPr>
              <w:t>重点：</w:t>
            </w:r>
            <w:r w:rsidRPr="00612E24">
              <w:rPr>
                <w:rFonts w:ascii="Times New Roman" w:eastAsia="SimSun" w:hAnsi="Times New Roman" w:hint="eastAsia"/>
                <w:spacing w:val="0"/>
                <w:szCs w:val="22"/>
                <w:lang w:eastAsia="zh-CN"/>
              </w:rPr>
              <w:t>机器学习算法的分类</w:t>
            </w:r>
          </w:p>
          <w:p w:rsidR="00612E24" w:rsidRPr="00612E24" w:rsidRDefault="00612E24" w:rsidP="00612E24">
            <w:pPr>
              <w:pStyle w:val="ab"/>
              <w:spacing w:beforeLines="0" w:beforeAutospacing="1" w:after="100" w:afterAutospacing="1"/>
              <w:rPr>
                <w:rFonts w:ascii="Times New Roman" w:eastAsia="SimSun" w:hAnsi="Times New Roman"/>
                <w:spacing w:val="0"/>
                <w:szCs w:val="22"/>
                <w:lang w:eastAsia="zh-CN"/>
              </w:rPr>
            </w:pPr>
            <w:r w:rsidRPr="00612E24">
              <w:rPr>
                <w:rFonts w:ascii="Times New Roman" w:eastAsia="SimSun" w:hAnsi="Times New Roman"/>
                <w:spacing w:val="0"/>
                <w:szCs w:val="22"/>
                <w:lang w:eastAsia="zh-CN"/>
              </w:rPr>
              <w:t>难点：</w:t>
            </w:r>
            <w:r w:rsidRPr="00612E24">
              <w:rPr>
                <w:rFonts w:ascii="Times New Roman" w:eastAsia="SimSun" w:hAnsi="Times New Roman" w:hint="eastAsia"/>
                <w:spacing w:val="0"/>
                <w:szCs w:val="22"/>
                <w:lang w:eastAsia="zh-CN"/>
              </w:rPr>
              <w:t>机器学习算法的设计步骤</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CN"/>
              </w:rPr>
            </w:pPr>
          </w:p>
        </w:tc>
      </w:tr>
      <w:tr w:rsidR="00612E24" w:rsidRPr="00AF342D" w:rsidTr="007242BE">
        <w:trPr>
          <w:trHeight w:val="340"/>
          <w:jc w:val="center"/>
        </w:trPr>
        <w:tc>
          <w:tcPr>
            <w:tcW w:w="526" w:type="dxa"/>
            <w:vAlign w:val="center"/>
          </w:tcPr>
          <w:p w:rsidR="00612E24" w:rsidRPr="00A62F19" w:rsidRDefault="00612E24" w:rsidP="00612E24">
            <w:pPr>
              <w:spacing w:line="360" w:lineRule="exact"/>
              <w:rPr>
                <w:sz w:val="21"/>
                <w:szCs w:val="21"/>
                <w:lang w:eastAsia="zh-TW"/>
              </w:rPr>
            </w:pPr>
            <w:r>
              <w:rPr>
                <w:rFonts w:hint="eastAsia"/>
                <w:sz w:val="21"/>
                <w:szCs w:val="21"/>
                <w:lang w:eastAsia="zh-TW"/>
              </w:rPr>
              <w:t>5.</w:t>
            </w:r>
          </w:p>
        </w:tc>
        <w:tc>
          <w:tcPr>
            <w:tcW w:w="2838" w:type="dxa"/>
            <w:vAlign w:val="center"/>
          </w:tcPr>
          <w:p w:rsidR="00612E24" w:rsidRDefault="00612E24" w:rsidP="00612E24">
            <w:pPr>
              <w:spacing w:after="0" w:line="360" w:lineRule="exact"/>
              <w:rPr>
                <w:rFonts w:eastAsia="SimSun"/>
                <w:lang w:eastAsia="zh-CN"/>
              </w:rPr>
            </w:pPr>
            <w:r w:rsidRPr="00C807D1">
              <w:rPr>
                <w:rFonts w:eastAsia="SimSun" w:hint="eastAsia"/>
                <w:lang w:eastAsia="zh-CN"/>
              </w:rPr>
              <w:t>机器学习篇</w:t>
            </w:r>
            <w:r w:rsidRPr="006C133F">
              <w:rPr>
                <w:rFonts w:eastAsia="SimSun"/>
                <w:lang w:eastAsia="zh-CN"/>
              </w:rPr>
              <w:t>:</w:t>
            </w:r>
          </w:p>
          <w:p w:rsidR="00612E24" w:rsidRPr="003E5E8C" w:rsidRDefault="00612E24" w:rsidP="00612E24">
            <w:pPr>
              <w:spacing w:after="0" w:line="360" w:lineRule="exact"/>
              <w:rPr>
                <w:rFonts w:eastAsia="SimSun"/>
                <w:lang w:eastAsia="zh-CN"/>
              </w:rPr>
            </w:pPr>
            <w:r w:rsidRPr="003E5E8C">
              <w:rPr>
                <w:rFonts w:eastAsia="SimSun" w:hint="eastAsia"/>
                <w:lang w:eastAsia="zh-CN"/>
              </w:rPr>
              <w:t>回归、判定树、随机森林、支持向量机</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612E24" w:rsidRPr="00612E24" w:rsidRDefault="00612E24" w:rsidP="00612E24">
            <w:pPr>
              <w:pStyle w:val="ab"/>
              <w:spacing w:beforeLines="0" w:beforeAutospacing="1" w:after="100" w:afterAutospacing="1"/>
              <w:rPr>
                <w:rFonts w:ascii="Times New Roman" w:eastAsia="SimSun" w:hAnsi="Times New Roman"/>
                <w:spacing w:val="0"/>
                <w:szCs w:val="22"/>
                <w:lang w:eastAsia="zh-CN"/>
              </w:rPr>
            </w:pPr>
            <w:r w:rsidRPr="00612E24">
              <w:rPr>
                <w:rFonts w:ascii="Times New Roman" w:eastAsia="SimSun" w:hAnsi="Times New Roman"/>
                <w:spacing w:val="0"/>
                <w:szCs w:val="22"/>
                <w:lang w:eastAsia="zh-CN"/>
              </w:rPr>
              <w:t>重点：</w:t>
            </w:r>
            <w:r w:rsidRPr="00612E24">
              <w:rPr>
                <w:rFonts w:ascii="Times New Roman" w:eastAsia="SimSun" w:hAnsi="Times New Roman" w:hint="eastAsia"/>
                <w:spacing w:val="0"/>
                <w:szCs w:val="22"/>
                <w:lang w:eastAsia="zh-CN"/>
              </w:rPr>
              <w:t>机器学习算法的分类</w:t>
            </w:r>
          </w:p>
          <w:p w:rsidR="00612E24" w:rsidRPr="003403E2" w:rsidRDefault="00612E24" w:rsidP="00612E24">
            <w:pPr>
              <w:spacing w:line="0" w:lineRule="atLeast"/>
              <w:rPr>
                <w:rFonts w:eastAsiaTheme="minorEastAsia"/>
                <w:sz w:val="21"/>
                <w:szCs w:val="21"/>
                <w:lang w:eastAsia="zh-CN"/>
              </w:rPr>
            </w:pPr>
            <w:r w:rsidRPr="00612E24">
              <w:rPr>
                <w:rFonts w:eastAsia="SimSun"/>
                <w:lang w:eastAsia="zh-CN"/>
              </w:rPr>
              <w:t>难点：</w:t>
            </w:r>
            <w:r w:rsidRPr="00612E24">
              <w:rPr>
                <w:rFonts w:eastAsia="SimSun" w:hint="eastAsia"/>
                <w:lang w:eastAsia="zh-CN"/>
              </w:rPr>
              <w:t>机器学习算法的设计步骤</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CN"/>
              </w:rPr>
            </w:pPr>
          </w:p>
        </w:tc>
      </w:tr>
      <w:tr w:rsidR="00612E24" w:rsidRPr="00AF342D" w:rsidTr="007242BE">
        <w:trPr>
          <w:trHeight w:val="340"/>
          <w:jc w:val="center"/>
        </w:trPr>
        <w:tc>
          <w:tcPr>
            <w:tcW w:w="526" w:type="dxa"/>
            <w:vAlign w:val="center"/>
          </w:tcPr>
          <w:p w:rsidR="00612E24" w:rsidRPr="00A62F19" w:rsidRDefault="00612E24" w:rsidP="00612E24">
            <w:pPr>
              <w:spacing w:line="360" w:lineRule="exact"/>
              <w:rPr>
                <w:sz w:val="21"/>
                <w:szCs w:val="21"/>
                <w:lang w:eastAsia="zh-TW"/>
              </w:rPr>
            </w:pPr>
            <w:r>
              <w:rPr>
                <w:rFonts w:hint="eastAsia"/>
                <w:sz w:val="21"/>
                <w:szCs w:val="21"/>
                <w:lang w:eastAsia="zh-TW"/>
              </w:rPr>
              <w:t>6.</w:t>
            </w:r>
          </w:p>
        </w:tc>
        <w:tc>
          <w:tcPr>
            <w:tcW w:w="2838" w:type="dxa"/>
            <w:vAlign w:val="center"/>
          </w:tcPr>
          <w:p w:rsidR="00612E24" w:rsidRDefault="00612E24" w:rsidP="00612E24">
            <w:pPr>
              <w:spacing w:after="0" w:line="360" w:lineRule="exact"/>
              <w:rPr>
                <w:rFonts w:eastAsia="SimSun"/>
                <w:lang w:eastAsia="zh-CN"/>
              </w:rPr>
            </w:pPr>
            <w:r w:rsidRPr="00C807D1">
              <w:rPr>
                <w:rFonts w:eastAsia="SimSun" w:hint="eastAsia"/>
                <w:lang w:eastAsia="zh-CN"/>
              </w:rPr>
              <w:t>机器学习篇</w:t>
            </w:r>
            <w:r w:rsidRPr="006C133F">
              <w:rPr>
                <w:rFonts w:eastAsia="SimSun"/>
                <w:lang w:eastAsia="zh-CN"/>
              </w:rPr>
              <w:t>:</w:t>
            </w:r>
          </w:p>
          <w:p w:rsidR="00612E24" w:rsidRPr="003E5E8C" w:rsidRDefault="00612E24" w:rsidP="00612E24">
            <w:pPr>
              <w:spacing w:after="0" w:line="360" w:lineRule="exact"/>
              <w:rPr>
                <w:rFonts w:eastAsia="SimSun"/>
                <w:lang w:eastAsia="zh-CN"/>
              </w:rPr>
            </w:pPr>
            <w:r w:rsidRPr="003E5E8C">
              <w:rPr>
                <w:rFonts w:eastAsia="SimSun" w:hint="eastAsia"/>
                <w:lang w:eastAsia="zh-CN"/>
              </w:rPr>
              <w:t>单纯贝氏分类器、</w:t>
            </w:r>
            <w:r w:rsidRPr="003E5E8C">
              <w:rPr>
                <w:rFonts w:eastAsia="SimSun"/>
                <w:lang w:eastAsia="zh-CN"/>
              </w:rPr>
              <w:t>K-</w:t>
            </w:r>
            <w:r w:rsidRPr="003E5E8C">
              <w:rPr>
                <w:rFonts w:eastAsia="SimSun" w:hint="eastAsia"/>
                <w:lang w:eastAsia="zh-CN"/>
              </w:rPr>
              <w:t>最近邻居法、</w:t>
            </w:r>
            <w:r w:rsidRPr="003E5E8C">
              <w:rPr>
                <w:rFonts w:eastAsia="SimSun"/>
                <w:lang w:eastAsia="zh-CN"/>
              </w:rPr>
              <w:t>K-</w:t>
            </w:r>
            <w:r w:rsidRPr="003E5E8C">
              <w:rPr>
                <w:rFonts w:eastAsia="SimSun" w:hint="eastAsia"/>
                <w:lang w:eastAsia="zh-CN"/>
              </w:rPr>
              <w:t>平均分群</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612E24" w:rsidRPr="00612E24" w:rsidRDefault="00612E24" w:rsidP="00612E24">
            <w:pPr>
              <w:pStyle w:val="ab"/>
              <w:spacing w:beforeLines="0" w:beforeAutospacing="1" w:after="100" w:afterAutospacing="1"/>
              <w:rPr>
                <w:rFonts w:ascii="Times New Roman" w:eastAsia="SimSun" w:hAnsi="Times New Roman"/>
                <w:spacing w:val="0"/>
                <w:szCs w:val="22"/>
                <w:lang w:eastAsia="zh-CN"/>
              </w:rPr>
            </w:pPr>
            <w:r w:rsidRPr="00612E24">
              <w:rPr>
                <w:rFonts w:ascii="Times New Roman" w:eastAsia="SimSun" w:hAnsi="Times New Roman"/>
                <w:spacing w:val="0"/>
                <w:szCs w:val="22"/>
                <w:lang w:eastAsia="zh-CN"/>
              </w:rPr>
              <w:t>重点：</w:t>
            </w:r>
            <w:r w:rsidRPr="00612E24">
              <w:rPr>
                <w:rFonts w:ascii="Times New Roman" w:eastAsia="SimSun" w:hAnsi="Times New Roman" w:hint="eastAsia"/>
                <w:spacing w:val="0"/>
                <w:szCs w:val="22"/>
                <w:lang w:eastAsia="zh-CN"/>
              </w:rPr>
              <w:t>机器学习算法的分类</w:t>
            </w:r>
          </w:p>
          <w:p w:rsidR="00612E24" w:rsidRPr="003403E2" w:rsidRDefault="00612E24" w:rsidP="00612E24">
            <w:pPr>
              <w:spacing w:line="0" w:lineRule="atLeast"/>
              <w:rPr>
                <w:rFonts w:eastAsiaTheme="minorEastAsia"/>
                <w:sz w:val="21"/>
                <w:szCs w:val="21"/>
                <w:lang w:eastAsia="zh-CN"/>
              </w:rPr>
            </w:pPr>
            <w:r w:rsidRPr="00612E24">
              <w:rPr>
                <w:rFonts w:eastAsia="SimSun"/>
                <w:lang w:eastAsia="zh-CN"/>
              </w:rPr>
              <w:t>难点：</w:t>
            </w:r>
            <w:r w:rsidRPr="00612E24">
              <w:rPr>
                <w:rFonts w:eastAsia="SimSun" w:hint="eastAsia"/>
                <w:lang w:eastAsia="zh-CN"/>
              </w:rPr>
              <w:t>机器学习算法的设计步骤</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CN"/>
              </w:rPr>
            </w:pPr>
          </w:p>
        </w:tc>
      </w:tr>
      <w:tr w:rsidR="00612E24" w:rsidRPr="00AF342D" w:rsidTr="007242BE">
        <w:trPr>
          <w:trHeight w:val="340"/>
          <w:jc w:val="center"/>
        </w:trPr>
        <w:tc>
          <w:tcPr>
            <w:tcW w:w="526" w:type="dxa"/>
            <w:vAlign w:val="center"/>
          </w:tcPr>
          <w:p w:rsidR="00612E24" w:rsidRPr="00A62F19" w:rsidRDefault="00612E24" w:rsidP="00612E24">
            <w:pPr>
              <w:spacing w:line="360" w:lineRule="exact"/>
              <w:rPr>
                <w:sz w:val="21"/>
                <w:szCs w:val="21"/>
                <w:lang w:eastAsia="zh-TW"/>
              </w:rPr>
            </w:pPr>
            <w:r>
              <w:rPr>
                <w:rFonts w:hint="eastAsia"/>
                <w:sz w:val="21"/>
                <w:szCs w:val="21"/>
                <w:lang w:eastAsia="zh-TW"/>
              </w:rPr>
              <w:t>7.</w:t>
            </w:r>
          </w:p>
        </w:tc>
        <w:tc>
          <w:tcPr>
            <w:tcW w:w="2838" w:type="dxa"/>
            <w:vAlign w:val="center"/>
          </w:tcPr>
          <w:p w:rsidR="00612E24" w:rsidRDefault="00612E24" w:rsidP="00612E24">
            <w:pPr>
              <w:spacing w:after="0" w:line="360" w:lineRule="exact"/>
              <w:rPr>
                <w:rFonts w:eastAsia="SimSun"/>
                <w:lang w:eastAsia="zh-CN"/>
              </w:rPr>
            </w:pPr>
            <w:r w:rsidRPr="00C807D1">
              <w:rPr>
                <w:rFonts w:eastAsia="SimSun" w:hint="eastAsia"/>
                <w:lang w:eastAsia="zh-CN"/>
              </w:rPr>
              <w:t>机器学习篇</w:t>
            </w:r>
            <w:r w:rsidRPr="006C133F">
              <w:rPr>
                <w:rFonts w:eastAsia="SimSun"/>
                <w:lang w:eastAsia="zh-CN"/>
              </w:rPr>
              <w:t>:</w:t>
            </w:r>
          </w:p>
          <w:p w:rsidR="00612E24" w:rsidRPr="003E5E8C" w:rsidRDefault="00612E24" w:rsidP="00612E24">
            <w:pPr>
              <w:spacing w:after="0" w:line="360" w:lineRule="exact"/>
              <w:rPr>
                <w:rFonts w:eastAsia="SimSun"/>
                <w:lang w:eastAsia="zh-CN"/>
              </w:rPr>
            </w:pPr>
            <w:r w:rsidRPr="003E5E8C">
              <w:rPr>
                <w:rFonts w:eastAsia="SimSun"/>
                <w:lang w:eastAsia="zh-CN"/>
              </w:rPr>
              <w:t>DBSCAN</w:t>
            </w:r>
            <w:r w:rsidRPr="003E5E8C">
              <w:rPr>
                <w:rFonts w:eastAsia="SimSun" w:hint="eastAsia"/>
                <w:lang w:eastAsia="zh-CN"/>
              </w:rPr>
              <w:t>、阶层式分群、</w:t>
            </w:r>
            <w:r w:rsidRPr="003E5E8C">
              <w:rPr>
                <w:rFonts w:eastAsia="SimSun" w:hint="eastAsia"/>
                <w:lang w:eastAsia="zh-CN"/>
              </w:rPr>
              <w:lastRenderedPageBreak/>
              <w:t>关联规则学习</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lastRenderedPageBreak/>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612E24" w:rsidRPr="00612E24" w:rsidRDefault="00612E24" w:rsidP="00612E24">
            <w:pPr>
              <w:pStyle w:val="ab"/>
              <w:spacing w:beforeLines="0" w:beforeAutospacing="1" w:after="100" w:afterAutospacing="1"/>
              <w:rPr>
                <w:rFonts w:ascii="Times New Roman" w:eastAsia="SimSun" w:hAnsi="Times New Roman"/>
                <w:spacing w:val="0"/>
                <w:szCs w:val="22"/>
                <w:lang w:eastAsia="zh-CN"/>
              </w:rPr>
            </w:pPr>
            <w:r w:rsidRPr="00612E24">
              <w:rPr>
                <w:rFonts w:ascii="Times New Roman" w:eastAsia="SimSun" w:hAnsi="Times New Roman"/>
                <w:spacing w:val="0"/>
                <w:szCs w:val="22"/>
                <w:lang w:eastAsia="zh-CN"/>
              </w:rPr>
              <w:t>重点：</w:t>
            </w:r>
            <w:r w:rsidRPr="00612E24">
              <w:rPr>
                <w:rFonts w:ascii="Times New Roman" w:eastAsia="SimSun" w:hAnsi="Times New Roman" w:hint="eastAsia"/>
                <w:spacing w:val="0"/>
                <w:szCs w:val="22"/>
                <w:lang w:eastAsia="zh-CN"/>
              </w:rPr>
              <w:t>机器学习算法的分类</w:t>
            </w:r>
          </w:p>
          <w:p w:rsidR="00612E24" w:rsidRPr="003403E2" w:rsidRDefault="00612E24" w:rsidP="00612E24">
            <w:pPr>
              <w:spacing w:line="0" w:lineRule="atLeast"/>
              <w:rPr>
                <w:rFonts w:eastAsiaTheme="minorEastAsia"/>
                <w:sz w:val="21"/>
                <w:szCs w:val="21"/>
                <w:lang w:eastAsia="zh-CN"/>
              </w:rPr>
            </w:pPr>
            <w:r w:rsidRPr="00612E24">
              <w:rPr>
                <w:rFonts w:eastAsia="SimSun"/>
                <w:lang w:eastAsia="zh-CN"/>
              </w:rPr>
              <w:lastRenderedPageBreak/>
              <w:t>难点：</w:t>
            </w:r>
            <w:r w:rsidRPr="00612E24">
              <w:rPr>
                <w:rFonts w:eastAsia="SimSun" w:hint="eastAsia"/>
                <w:lang w:eastAsia="zh-CN"/>
              </w:rPr>
              <w:t>机器学习算法的设计步骤</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lastRenderedPageBreak/>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CN"/>
              </w:rPr>
            </w:pPr>
          </w:p>
        </w:tc>
      </w:tr>
      <w:tr w:rsidR="00612E24" w:rsidRPr="00AF342D" w:rsidTr="007242BE">
        <w:trPr>
          <w:trHeight w:val="340"/>
          <w:jc w:val="center"/>
        </w:trPr>
        <w:tc>
          <w:tcPr>
            <w:tcW w:w="526" w:type="dxa"/>
            <w:vAlign w:val="center"/>
          </w:tcPr>
          <w:p w:rsidR="00612E24" w:rsidRPr="003403E2" w:rsidRDefault="00612E24" w:rsidP="00612E24">
            <w:pPr>
              <w:spacing w:line="360" w:lineRule="exact"/>
              <w:rPr>
                <w:rFonts w:eastAsiaTheme="minorEastAsia"/>
                <w:sz w:val="21"/>
                <w:szCs w:val="21"/>
                <w:lang w:eastAsia="zh-TW"/>
              </w:rPr>
            </w:pPr>
            <w:r>
              <w:rPr>
                <w:rFonts w:ascii="PMingLiU" w:hAnsi="PMingLiU" w:hint="eastAsia"/>
                <w:sz w:val="21"/>
                <w:szCs w:val="21"/>
                <w:lang w:eastAsia="zh-TW"/>
              </w:rPr>
              <w:lastRenderedPageBreak/>
              <w:t>8</w:t>
            </w:r>
          </w:p>
        </w:tc>
        <w:tc>
          <w:tcPr>
            <w:tcW w:w="2838" w:type="dxa"/>
            <w:vAlign w:val="center"/>
          </w:tcPr>
          <w:p w:rsidR="00612E24" w:rsidRPr="003403E2" w:rsidRDefault="00612E24" w:rsidP="00612E24">
            <w:pPr>
              <w:spacing w:line="360" w:lineRule="exact"/>
              <w:rPr>
                <w:rFonts w:eastAsiaTheme="minorEastAsia"/>
                <w:sz w:val="21"/>
                <w:szCs w:val="21"/>
                <w:lang w:eastAsia="zh-TW"/>
              </w:rPr>
            </w:pPr>
            <w:r w:rsidRPr="00E972E6">
              <w:rPr>
                <w:rFonts w:ascii="PMingLiU" w:eastAsia="SimSun" w:hAnsi="PMingLiU" w:hint="eastAsia"/>
                <w:sz w:val="21"/>
                <w:szCs w:val="21"/>
                <w:lang w:eastAsia="zh-CN"/>
              </w:rPr>
              <w:t>期中报告</w:t>
            </w:r>
            <w:r w:rsidRPr="00E972E6">
              <w:rPr>
                <w:rFonts w:ascii="PMingLiU" w:eastAsia="SimSun" w:hAnsi="PMingLiU"/>
                <w:sz w:val="21"/>
                <w:szCs w:val="21"/>
                <w:lang w:eastAsia="zh-CN"/>
              </w:rPr>
              <w:t>/</w:t>
            </w:r>
            <w:r w:rsidRPr="00E972E6">
              <w:rPr>
                <w:rFonts w:ascii="PMingLiU" w:eastAsia="SimSun" w:hAnsi="PMingLiU" w:hint="eastAsia"/>
                <w:sz w:val="21"/>
                <w:szCs w:val="21"/>
                <w:lang w:eastAsia="zh-CN"/>
              </w:rPr>
              <w:t>测验</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Pr>
                <w:rFonts w:ascii="PMingLiU" w:hAnsi="PMingLiU" w:hint="eastAsia"/>
                <w:sz w:val="21"/>
                <w:szCs w:val="21"/>
                <w:lang w:eastAsia="zh-TW"/>
              </w:rPr>
              <w:t>3</w:t>
            </w:r>
          </w:p>
        </w:tc>
        <w:tc>
          <w:tcPr>
            <w:tcW w:w="3261" w:type="dxa"/>
            <w:gridSpan w:val="3"/>
            <w:vAlign w:val="center"/>
          </w:tcPr>
          <w:p w:rsidR="00612E24" w:rsidRPr="003403E2" w:rsidRDefault="00612E24" w:rsidP="00612E24">
            <w:pPr>
              <w:spacing w:line="0" w:lineRule="atLeast"/>
              <w:rPr>
                <w:rFonts w:eastAsiaTheme="minorEastAsia"/>
                <w:sz w:val="21"/>
                <w:szCs w:val="21"/>
                <w:lang w:eastAsia="zh-TW"/>
              </w:rPr>
            </w:pPr>
          </w:p>
        </w:tc>
        <w:tc>
          <w:tcPr>
            <w:tcW w:w="1842" w:type="dxa"/>
            <w:vAlign w:val="center"/>
          </w:tcPr>
          <w:p w:rsidR="00612E24" w:rsidRPr="00612E24" w:rsidRDefault="00612E24" w:rsidP="00612E24">
            <w:pPr>
              <w:spacing w:line="0" w:lineRule="atLeast"/>
              <w:rPr>
                <w:rFonts w:eastAsiaTheme="minorEastAsia"/>
                <w:b/>
                <w:sz w:val="21"/>
                <w:szCs w:val="21"/>
                <w:lang w:eastAsia="zh-CN"/>
              </w:rPr>
            </w:pP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7242BE">
        <w:trPr>
          <w:trHeight w:val="340"/>
          <w:jc w:val="center"/>
        </w:trPr>
        <w:tc>
          <w:tcPr>
            <w:tcW w:w="526" w:type="dxa"/>
            <w:vAlign w:val="center"/>
          </w:tcPr>
          <w:p w:rsidR="00612E24" w:rsidRDefault="00612E24" w:rsidP="00612E24">
            <w:pPr>
              <w:spacing w:line="360" w:lineRule="exact"/>
              <w:rPr>
                <w:rFonts w:ascii="PMingLiU" w:hAnsi="PMingLiU"/>
                <w:sz w:val="21"/>
                <w:szCs w:val="21"/>
                <w:lang w:eastAsia="zh-TW"/>
              </w:rPr>
            </w:pPr>
            <w:r>
              <w:rPr>
                <w:rFonts w:ascii="PMingLiU" w:hAnsi="PMingLiU" w:hint="eastAsia"/>
                <w:sz w:val="21"/>
                <w:szCs w:val="21"/>
                <w:lang w:eastAsia="zh-TW"/>
              </w:rPr>
              <w:t>9</w:t>
            </w:r>
          </w:p>
        </w:tc>
        <w:tc>
          <w:tcPr>
            <w:tcW w:w="2838" w:type="dxa"/>
            <w:vAlign w:val="center"/>
          </w:tcPr>
          <w:p w:rsidR="00612E24" w:rsidRPr="00E972E6" w:rsidRDefault="00612E24" w:rsidP="00612E24">
            <w:pPr>
              <w:spacing w:line="360" w:lineRule="exact"/>
              <w:rPr>
                <w:rFonts w:ascii="PMingLiU" w:eastAsia="SimSun" w:hAnsi="PMingLiU"/>
                <w:sz w:val="21"/>
                <w:szCs w:val="21"/>
                <w:lang w:eastAsia="zh-CN"/>
              </w:rPr>
            </w:pPr>
            <w:r w:rsidRPr="00A36992">
              <w:rPr>
                <w:rFonts w:eastAsia="SimSun" w:hint="eastAsia"/>
                <w:spacing w:val="10"/>
                <w:lang w:eastAsia="zh-CN"/>
              </w:rPr>
              <w:t>深度学习简介</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F131A6" w:rsidRPr="00612E24" w:rsidRDefault="00F131A6" w:rsidP="00F131A6">
            <w:pPr>
              <w:pStyle w:val="ab"/>
              <w:spacing w:beforeLines="0" w:beforeAutospacing="1" w:after="100" w:afterAutospacing="1"/>
              <w:rPr>
                <w:rFonts w:ascii="Times New Roman" w:eastAsia="SimSun" w:hAnsi="Times New Roman"/>
                <w:spacing w:val="0"/>
                <w:szCs w:val="22"/>
                <w:lang w:eastAsia="zh-CN"/>
              </w:rPr>
            </w:pPr>
            <w:r w:rsidRPr="00612E24">
              <w:rPr>
                <w:rFonts w:ascii="Times New Roman" w:eastAsia="SimSun" w:hAnsi="Times New Roman"/>
                <w:spacing w:val="0"/>
                <w:szCs w:val="22"/>
                <w:lang w:eastAsia="zh-CN"/>
              </w:rPr>
              <w:t>重点：</w:t>
            </w:r>
            <w:r w:rsidRPr="00A36992">
              <w:rPr>
                <w:rFonts w:eastAsia="SimSun" w:hint="eastAsia"/>
                <w:lang w:eastAsia="zh-CN"/>
              </w:rPr>
              <w:t>深度学习</w:t>
            </w:r>
            <w:r w:rsidRPr="00612E24">
              <w:rPr>
                <w:rFonts w:ascii="Times New Roman" w:eastAsia="SimSun" w:hAnsi="Times New Roman" w:hint="eastAsia"/>
                <w:spacing w:val="0"/>
                <w:szCs w:val="22"/>
                <w:lang w:eastAsia="zh-CN"/>
              </w:rPr>
              <w:t>算法的分类</w:t>
            </w:r>
          </w:p>
          <w:p w:rsidR="00612E24" w:rsidRPr="00F131A6" w:rsidRDefault="00612E24" w:rsidP="00612E24">
            <w:pPr>
              <w:spacing w:line="0" w:lineRule="atLeast"/>
              <w:rPr>
                <w:rFonts w:eastAsiaTheme="minorEastAsia"/>
                <w:sz w:val="21"/>
                <w:szCs w:val="21"/>
                <w:lang w:eastAsia="zh-CN"/>
              </w:rPr>
            </w:pP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7242BE">
        <w:trPr>
          <w:trHeight w:val="340"/>
          <w:jc w:val="center"/>
        </w:trPr>
        <w:tc>
          <w:tcPr>
            <w:tcW w:w="526" w:type="dxa"/>
            <w:vAlign w:val="center"/>
          </w:tcPr>
          <w:p w:rsidR="00612E24" w:rsidRDefault="00612E24" w:rsidP="00612E24">
            <w:pPr>
              <w:spacing w:line="360" w:lineRule="exact"/>
              <w:rPr>
                <w:rFonts w:ascii="PMingLiU" w:hAnsi="PMingLiU"/>
                <w:sz w:val="21"/>
                <w:szCs w:val="21"/>
                <w:lang w:eastAsia="zh-TW"/>
              </w:rPr>
            </w:pPr>
            <w:r>
              <w:rPr>
                <w:rFonts w:ascii="PMingLiU" w:hAnsi="PMingLiU" w:hint="eastAsia"/>
                <w:sz w:val="21"/>
                <w:szCs w:val="21"/>
                <w:lang w:eastAsia="zh-TW"/>
              </w:rPr>
              <w:t>10</w:t>
            </w:r>
          </w:p>
        </w:tc>
        <w:tc>
          <w:tcPr>
            <w:tcW w:w="2838" w:type="dxa"/>
            <w:vAlign w:val="center"/>
          </w:tcPr>
          <w:p w:rsidR="00612E24" w:rsidRDefault="00612E24" w:rsidP="00612E24">
            <w:pPr>
              <w:spacing w:line="360" w:lineRule="exact"/>
              <w:rPr>
                <w:lang w:eastAsia="zh-CN"/>
              </w:rPr>
            </w:pPr>
            <w:r w:rsidRPr="00A36992">
              <w:rPr>
                <w:rFonts w:eastAsia="SimSun" w:hint="eastAsia"/>
                <w:lang w:eastAsia="zh-CN"/>
              </w:rPr>
              <w:t>深度学习篇</w:t>
            </w:r>
            <w:r w:rsidRPr="006C133F">
              <w:rPr>
                <w:rFonts w:eastAsia="SimSun"/>
                <w:lang w:eastAsia="zh-CN"/>
              </w:rPr>
              <w:t>:</w:t>
            </w:r>
          </w:p>
          <w:p w:rsidR="00612E24" w:rsidRPr="00E972E6" w:rsidRDefault="00612E24" w:rsidP="00612E24">
            <w:pPr>
              <w:spacing w:line="360" w:lineRule="exact"/>
              <w:rPr>
                <w:rFonts w:ascii="PMingLiU" w:eastAsia="SimSun" w:hAnsi="PMingLiU"/>
                <w:sz w:val="21"/>
                <w:szCs w:val="21"/>
                <w:lang w:eastAsia="zh-CN"/>
              </w:rPr>
            </w:pPr>
            <w:r w:rsidRPr="00A36992">
              <w:rPr>
                <w:rFonts w:eastAsia="SimSun" w:hint="eastAsia"/>
                <w:spacing w:val="10"/>
                <w:lang w:eastAsia="zh-CN"/>
              </w:rPr>
              <w:t>卷积神经网络</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612E24" w:rsidRDefault="00F131A6" w:rsidP="00612E24">
            <w:pPr>
              <w:spacing w:line="0" w:lineRule="atLeast"/>
              <w:rPr>
                <w:rFonts w:eastAsia="SimSun"/>
                <w:spacing w:val="10"/>
                <w:lang w:eastAsia="zh-CN"/>
              </w:rPr>
            </w:pPr>
            <w:r w:rsidRPr="00612E24">
              <w:rPr>
                <w:rFonts w:eastAsia="SimSun"/>
                <w:lang w:eastAsia="zh-CN"/>
              </w:rPr>
              <w:t>重点：</w:t>
            </w:r>
            <w:r w:rsidRPr="00A36992">
              <w:rPr>
                <w:rFonts w:eastAsia="SimSun" w:hint="eastAsia"/>
                <w:spacing w:val="10"/>
                <w:lang w:eastAsia="zh-CN"/>
              </w:rPr>
              <w:t>卷积神经网络</w:t>
            </w:r>
            <w:r w:rsidRPr="00F131A6">
              <w:rPr>
                <w:rFonts w:eastAsia="SimSun" w:hint="eastAsia"/>
                <w:spacing w:val="10"/>
                <w:lang w:eastAsia="zh-CN"/>
              </w:rPr>
              <w:t>的原理</w:t>
            </w:r>
          </w:p>
          <w:p w:rsidR="00DB54EA" w:rsidRPr="00DB54EA" w:rsidRDefault="00DB54EA" w:rsidP="00612E24">
            <w:pPr>
              <w:spacing w:line="0" w:lineRule="atLeast"/>
              <w:rPr>
                <w:rFonts w:eastAsiaTheme="minorEastAsia"/>
                <w:sz w:val="21"/>
                <w:szCs w:val="21"/>
                <w:lang w:eastAsia="zh-CN"/>
              </w:rPr>
            </w:pPr>
            <w:r>
              <w:rPr>
                <w:rFonts w:hint="eastAsia"/>
                <w:sz w:val="21"/>
                <w:szCs w:val="21"/>
                <w:lang w:eastAsia="zh-CN"/>
              </w:rPr>
              <w:t>难点：卷积运算原理；</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7242BE">
        <w:trPr>
          <w:trHeight w:val="340"/>
          <w:jc w:val="center"/>
        </w:trPr>
        <w:tc>
          <w:tcPr>
            <w:tcW w:w="526" w:type="dxa"/>
            <w:vAlign w:val="center"/>
          </w:tcPr>
          <w:p w:rsidR="00612E24" w:rsidRPr="00E972E6" w:rsidRDefault="00612E24" w:rsidP="00612E24">
            <w:pPr>
              <w:spacing w:line="360" w:lineRule="exact"/>
              <w:rPr>
                <w:sz w:val="21"/>
                <w:szCs w:val="21"/>
                <w:lang w:eastAsia="zh-TW"/>
              </w:rPr>
            </w:pPr>
            <w:r>
              <w:rPr>
                <w:rFonts w:hint="eastAsia"/>
                <w:sz w:val="21"/>
                <w:szCs w:val="21"/>
                <w:lang w:eastAsia="zh-TW"/>
              </w:rPr>
              <w:t>11</w:t>
            </w:r>
          </w:p>
        </w:tc>
        <w:tc>
          <w:tcPr>
            <w:tcW w:w="2838" w:type="dxa"/>
            <w:vAlign w:val="center"/>
          </w:tcPr>
          <w:p w:rsidR="00612E24" w:rsidRDefault="00612E24" w:rsidP="00612E24">
            <w:pPr>
              <w:spacing w:line="360" w:lineRule="exact"/>
              <w:rPr>
                <w:lang w:eastAsia="zh-CN"/>
              </w:rPr>
            </w:pPr>
            <w:r w:rsidRPr="00A36992">
              <w:rPr>
                <w:rFonts w:eastAsia="SimSun" w:hint="eastAsia"/>
                <w:lang w:eastAsia="zh-CN"/>
              </w:rPr>
              <w:t>深度学习篇</w:t>
            </w:r>
            <w:r w:rsidRPr="006C133F">
              <w:rPr>
                <w:rFonts w:eastAsia="SimSun"/>
                <w:lang w:eastAsia="zh-CN"/>
              </w:rPr>
              <w:t>:</w:t>
            </w:r>
          </w:p>
          <w:p w:rsidR="00612E24" w:rsidRPr="003403E2" w:rsidRDefault="00612E24" w:rsidP="00612E24">
            <w:pPr>
              <w:spacing w:line="360" w:lineRule="exact"/>
              <w:rPr>
                <w:rFonts w:eastAsiaTheme="minorEastAsia"/>
                <w:sz w:val="21"/>
                <w:szCs w:val="21"/>
                <w:lang w:eastAsia="zh-CN"/>
              </w:rPr>
            </w:pPr>
            <w:r w:rsidRPr="00A36992">
              <w:rPr>
                <w:rFonts w:eastAsia="SimSun" w:hint="eastAsia"/>
                <w:spacing w:val="10"/>
                <w:lang w:eastAsia="zh-CN"/>
              </w:rPr>
              <w:t>类神经网络的学习方式</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sidRPr="003403E2">
              <w:rPr>
                <w:rFonts w:eastAsiaTheme="minorEastAsia"/>
                <w:sz w:val="21"/>
                <w:szCs w:val="21"/>
              </w:rPr>
              <w:t>2</w:t>
            </w:r>
          </w:p>
        </w:tc>
        <w:tc>
          <w:tcPr>
            <w:tcW w:w="3261" w:type="dxa"/>
            <w:gridSpan w:val="3"/>
            <w:vAlign w:val="center"/>
          </w:tcPr>
          <w:p w:rsidR="00612E24" w:rsidRPr="003403E2" w:rsidRDefault="003F5780" w:rsidP="003F5780">
            <w:pPr>
              <w:spacing w:line="0" w:lineRule="atLeast"/>
              <w:rPr>
                <w:rFonts w:eastAsiaTheme="minorEastAsia"/>
                <w:sz w:val="21"/>
                <w:szCs w:val="21"/>
                <w:lang w:eastAsia="zh-CN"/>
              </w:rPr>
            </w:pPr>
            <w:r w:rsidRPr="00612E24">
              <w:rPr>
                <w:rFonts w:eastAsia="SimSun"/>
                <w:lang w:eastAsia="zh-CN"/>
              </w:rPr>
              <w:t>重点：</w:t>
            </w:r>
            <w:r w:rsidRPr="00A36992">
              <w:rPr>
                <w:rFonts w:eastAsia="SimSun" w:hint="eastAsia"/>
                <w:spacing w:val="10"/>
                <w:lang w:eastAsia="zh-CN"/>
              </w:rPr>
              <w:t>类神经网络学习方式</w:t>
            </w:r>
            <w:r w:rsidRPr="00F131A6">
              <w:rPr>
                <w:rFonts w:eastAsia="SimSun" w:hint="eastAsia"/>
                <w:spacing w:val="10"/>
                <w:lang w:eastAsia="zh-CN"/>
              </w:rPr>
              <w:t>的原理</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7242BE">
        <w:trPr>
          <w:trHeight w:val="340"/>
          <w:jc w:val="center"/>
        </w:trPr>
        <w:tc>
          <w:tcPr>
            <w:tcW w:w="526" w:type="dxa"/>
            <w:vAlign w:val="center"/>
          </w:tcPr>
          <w:p w:rsidR="00612E24" w:rsidRDefault="00612E24" w:rsidP="00612E24">
            <w:pPr>
              <w:spacing w:line="360" w:lineRule="exact"/>
              <w:rPr>
                <w:sz w:val="21"/>
                <w:szCs w:val="21"/>
                <w:lang w:eastAsia="zh-TW"/>
              </w:rPr>
            </w:pPr>
            <w:r>
              <w:rPr>
                <w:rFonts w:hint="eastAsia"/>
                <w:sz w:val="21"/>
                <w:szCs w:val="21"/>
                <w:lang w:eastAsia="zh-TW"/>
              </w:rPr>
              <w:t>12</w:t>
            </w:r>
          </w:p>
        </w:tc>
        <w:tc>
          <w:tcPr>
            <w:tcW w:w="2838" w:type="dxa"/>
            <w:vAlign w:val="center"/>
          </w:tcPr>
          <w:p w:rsidR="00612E24" w:rsidRDefault="00612E24" w:rsidP="00612E24">
            <w:pPr>
              <w:spacing w:line="360" w:lineRule="exact"/>
              <w:rPr>
                <w:lang w:eastAsia="zh-CN"/>
              </w:rPr>
            </w:pPr>
            <w:r w:rsidRPr="00A36992">
              <w:rPr>
                <w:rFonts w:eastAsia="SimSun" w:hint="eastAsia"/>
                <w:lang w:eastAsia="zh-CN"/>
              </w:rPr>
              <w:t>深度学习篇</w:t>
            </w:r>
            <w:r w:rsidRPr="006C133F">
              <w:rPr>
                <w:rFonts w:eastAsia="SimSun"/>
                <w:lang w:eastAsia="zh-CN"/>
              </w:rPr>
              <w:t>:</w:t>
            </w:r>
          </w:p>
          <w:p w:rsidR="00612E24" w:rsidRPr="003403E2" w:rsidRDefault="00612E24" w:rsidP="00612E24">
            <w:pPr>
              <w:spacing w:line="360" w:lineRule="exact"/>
              <w:rPr>
                <w:rFonts w:eastAsiaTheme="minorEastAsia"/>
                <w:sz w:val="21"/>
                <w:szCs w:val="21"/>
                <w:lang w:eastAsia="zh-CN"/>
              </w:rPr>
            </w:pPr>
            <w:r w:rsidRPr="00A36992">
              <w:rPr>
                <w:rFonts w:eastAsia="SimSun" w:hint="eastAsia"/>
                <w:spacing w:val="10"/>
                <w:lang w:eastAsia="zh-CN"/>
              </w:rPr>
              <w:t>递归神经网络</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DB54EA" w:rsidRDefault="00612E24" w:rsidP="00612E24">
            <w:pPr>
              <w:spacing w:line="360" w:lineRule="exact"/>
              <w:rPr>
                <w:rFonts w:eastAsia="SimSun"/>
                <w:lang w:eastAsia="zh-CN"/>
              </w:rPr>
            </w:pPr>
            <w:r w:rsidRPr="00DB54EA">
              <w:rPr>
                <w:rFonts w:eastAsia="SimSun"/>
                <w:lang w:eastAsia="zh-CN"/>
              </w:rPr>
              <w:t>2</w:t>
            </w:r>
          </w:p>
        </w:tc>
        <w:tc>
          <w:tcPr>
            <w:tcW w:w="3261" w:type="dxa"/>
            <w:gridSpan w:val="3"/>
            <w:vAlign w:val="center"/>
          </w:tcPr>
          <w:p w:rsidR="00612E24" w:rsidRPr="00DB54EA" w:rsidRDefault="003F5780" w:rsidP="00612E24">
            <w:pPr>
              <w:spacing w:line="0" w:lineRule="atLeast"/>
              <w:rPr>
                <w:rFonts w:eastAsia="SimSun"/>
                <w:lang w:eastAsia="zh-CN"/>
              </w:rPr>
            </w:pPr>
            <w:r w:rsidRPr="00612E24">
              <w:rPr>
                <w:rFonts w:eastAsia="SimSun"/>
                <w:lang w:eastAsia="zh-CN"/>
              </w:rPr>
              <w:t>重点：</w:t>
            </w:r>
            <w:r w:rsidRPr="00DB54EA">
              <w:rPr>
                <w:rFonts w:eastAsia="SimSun" w:hint="eastAsia"/>
                <w:lang w:eastAsia="zh-CN"/>
              </w:rPr>
              <w:t>递归神经网络的原理</w:t>
            </w:r>
          </w:p>
          <w:p w:rsidR="00DB54EA" w:rsidRPr="00DB54EA" w:rsidRDefault="00DB54EA" w:rsidP="00612E24">
            <w:pPr>
              <w:spacing w:line="0" w:lineRule="atLeast"/>
              <w:rPr>
                <w:rFonts w:eastAsia="SimSun"/>
                <w:lang w:eastAsia="zh-CN"/>
              </w:rPr>
            </w:pPr>
            <w:r w:rsidRPr="00DB54EA">
              <w:rPr>
                <w:rFonts w:eastAsia="SimSun" w:hint="eastAsia"/>
                <w:lang w:eastAsia="zh-CN"/>
              </w:rPr>
              <w:t>难点：双向</w:t>
            </w:r>
            <w:r w:rsidRPr="00DB54EA">
              <w:rPr>
                <w:rFonts w:eastAsia="SimSun"/>
                <w:lang w:eastAsia="zh-CN"/>
              </w:rPr>
              <w:t>LSTM</w:t>
            </w:r>
            <w:r w:rsidRPr="00DB54EA">
              <w:rPr>
                <w:rFonts w:eastAsia="SimSun" w:hint="eastAsia"/>
                <w:lang w:eastAsia="zh-CN"/>
              </w:rPr>
              <w:t>网络</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7242BE">
        <w:trPr>
          <w:trHeight w:val="340"/>
          <w:jc w:val="center"/>
        </w:trPr>
        <w:tc>
          <w:tcPr>
            <w:tcW w:w="526" w:type="dxa"/>
            <w:vAlign w:val="center"/>
          </w:tcPr>
          <w:p w:rsidR="00612E24" w:rsidRDefault="00612E24" w:rsidP="00612E24">
            <w:pPr>
              <w:spacing w:line="360" w:lineRule="exact"/>
              <w:rPr>
                <w:sz w:val="21"/>
                <w:szCs w:val="21"/>
                <w:lang w:eastAsia="zh-TW"/>
              </w:rPr>
            </w:pPr>
            <w:r>
              <w:rPr>
                <w:rFonts w:hint="eastAsia"/>
                <w:sz w:val="21"/>
                <w:szCs w:val="21"/>
                <w:lang w:eastAsia="zh-TW"/>
              </w:rPr>
              <w:t>13</w:t>
            </w:r>
          </w:p>
        </w:tc>
        <w:tc>
          <w:tcPr>
            <w:tcW w:w="2838" w:type="dxa"/>
            <w:vAlign w:val="center"/>
          </w:tcPr>
          <w:p w:rsidR="00612E24" w:rsidRPr="003403E2" w:rsidRDefault="00612E24" w:rsidP="00612E24">
            <w:pPr>
              <w:spacing w:line="360" w:lineRule="exact"/>
              <w:rPr>
                <w:rFonts w:eastAsiaTheme="minorEastAsia"/>
                <w:sz w:val="21"/>
                <w:szCs w:val="21"/>
                <w:lang w:eastAsia="zh-CN"/>
              </w:rPr>
            </w:pPr>
            <w:r w:rsidRPr="00A36992">
              <w:rPr>
                <w:rFonts w:eastAsia="SimSun" w:hint="eastAsia"/>
                <w:lang w:eastAsia="zh-CN"/>
              </w:rPr>
              <w:t>实务篇</w:t>
            </w:r>
            <w:r w:rsidRPr="006C133F">
              <w:rPr>
                <w:rFonts w:eastAsia="SimSun"/>
                <w:lang w:eastAsia="zh-CN"/>
              </w:rPr>
              <w:t>:</w:t>
            </w:r>
            <w:r w:rsidRPr="00A36992">
              <w:rPr>
                <w:rFonts w:eastAsia="SimSun"/>
                <w:lang w:eastAsia="zh-CN"/>
              </w:rPr>
              <w:t xml:space="preserve"> </w:t>
            </w:r>
            <w:r w:rsidRPr="00A36992">
              <w:rPr>
                <w:rFonts w:eastAsia="SimSun" w:hint="eastAsia"/>
                <w:lang w:eastAsia="zh-CN"/>
              </w:rPr>
              <w:t>人工智能开发平台、计算机视觉</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Pr>
                <w:rFonts w:eastAsiaTheme="minorEastAsia"/>
                <w:sz w:val="21"/>
                <w:szCs w:val="21"/>
              </w:rPr>
              <w:t>3</w:t>
            </w:r>
          </w:p>
        </w:tc>
        <w:tc>
          <w:tcPr>
            <w:tcW w:w="3261" w:type="dxa"/>
            <w:gridSpan w:val="3"/>
            <w:vAlign w:val="center"/>
          </w:tcPr>
          <w:p w:rsidR="00DB54EA" w:rsidRPr="00DB54EA" w:rsidRDefault="00DB54EA" w:rsidP="00DB54EA">
            <w:pPr>
              <w:spacing w:line="0" w:lineRule="atLeast"/>
              <w:rPr>
                <w:rFonts w:eastAsia="SimSun"/>
                <w:lang w:eastAsia="zh-CN"/>
              </w:rPr>
            </w:pPr>
            <w:r w:rsidRPr="00612E24">
              <w:rPr>
                <w:rFonts w:eastAsia="SimSun" w:hint="eastAsia"/>
                <w:lang w:eastAsia="zh-CN"/>
              </w:rPr>
              <w:t>重点：</w:t>
            </w:r>
            <w:r w:rsidRPr="00A36992">
              <w:rPr>
                <w:rFonts w:eastAsia="SimSun" w:hint="eastAsia"/>
                <w:lang w:eastAsia="zh-CN"/>
              </w:rPr>
              <w:t>计算机视觉</w:t>
            </w:r>
          </w:p>
          <w:p w:rsidR="00612E24" w:rsidRPr="003403E2" w:rsidRDefault="00DB54EA" w:rsidP="00DB54EA">
            <w:pPr>
              <w:spacing w:line="0" w:lineRule="atLeast"/>
              <w:rPr>
                <w:rFonts w:eastAsiaTheme="minorEastAsia"/>
                <w:sz w:val="21"/>
                <w:szCs w:val="21"/>
                <w:lang w:eastAsia="zh-CN"/>
              </w:rPr>
            </w:pPr>
            <w:r w:rsidRPr="00DB54EA">
              <w:rPr>
                <w:rFonts w:eastAsia="SimSun" w:hint="eastAsia"/>
                <w:lang w:eastAsia="zh-CN"/>
              </w:rPr>
              <w:t>难点：</w:t>
            </w:r>
            <w:r w:rsidRPr="00A36992">
              <w:rPr>
                <w:rFonts w:eastAsia="SimSun" w:hint="eastAsia"/>
                <w:lang w:eastAsia="zh-CN"/>
              </w:rPr>
              <w:t>计算机视觉</w:t>
            </w:r>
            <w:r w:rsidRPr="00DB54EA">
              <w:rPr>
                <w:rFonts w:ascii="PMingLiU" w:eastAsia="SimSun" w:hAnsi="PMingLiU" w:hint="eastAsia"/>
                <w:lang w:eastAsia="zh-CN"/>
              </w:rPr>
              <w:t>与人工智能结合的意义</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7242BE">
        <w:trPr>
          <w:trHeight w:val="340"/>
          <w:jc w:val="center"/>
        </w:trPr>
        <w:tc>
          <w:tcPr>
            <w:tcW w:w="526" w:type="dxa"/>
            <w:vAlign w:val="center"/>
          </w:tcPr>
          <w:p w:rsidR="00612E24" w:rsidRDefault="00612E24" w:rsidP="00612E24">
            <w:pPr>
              <w:spacing w:line="360" w:lineRule="exact"/>
              <w:rPr>
                <w:sz w:val="21"/>
                <w:szCs w:val="21"/>
                <w:lang w:eastAsia="zh-TW"/>
              </w:rPr>
            </w:pPr>
            <w:r>
              <w:rPr>
                <w:rFonts w:hint="eastAsia"/>
                <w:sz w:val="21"/>
                <w:szCs w:val="21"/>
                <w:lang w:eastAsia="zh-TW"/>
              </w:rPr>
              <w:t>14</w:t>
            </w:r>
          </w:p>
        </w:tc>
        <w:tc>
          <w:tcPr>
            <w:tcW w:w="2838" w:type="dxa"/>
            <w:vAlign w:val="center"/>
          </w:tcPr>
          <w:p w:rsidR="00612E24" w:rsidRPr="003403E2" w:rsidRDefault="00612E24" w:rsidP="00612E24">
            <w:pPr>
              <w:spacing w:line="360" w:lineRule="exact"/>
              <w:rPr>
                <w:rFonts w:eastAsiaTheme="minorEastAsia"/>
                <w:sz w:val="21"/>
                <w:szCs w:val="21"/>
                <w:lang w:eastAsia="zh-TW"/>
              </w:rPr>
            </w:pPr>
            <w:r w:rsidRPr="00A36992">
              <w:rPr>
                <w:rFonts w:eastAsia="SimSun" w:hint="eastAsia"/>
                <w:lang w:eastAsia="zh-CN"/>
              </w:rPr>
              <w:t>实务篇</w:t>
            </w:r>
            <w:r w:rsidRPr="006C133F">
              <w:rPr>
                <w:rFonts w:eastAsia="SimSun"/>
                <w:lang w:eastAsia="zh-CN"/>
              </w:rPr>
              <w:t>:</w:t>
            </w:r>
            <w:r w:rsidRPr="00A36992">
              <w:rPr>
                <w:rFonts w:eastAsia="SimSun"/>
                <w:lang w:eastAsia="zh-CN"/>
              </w:rPr>
              <w:t xml:space="preserve"> </w:t>
            </w:r>
            <w:r w:rsidRPr="00A36992">
              <w:rPr>
                <w:rFonts w:eastAsia="SimSun" w:hint="eastAsia"/>
                <w:lang w:eastAsia="zh-CN"/>
              </w:rPr>
              <w:t>自然语言处理</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Pr>
                <w:rFonts w:eastAsiaTheme="minorEastAsia"/>
                <w:sz w:val="21"/>
                <w:szCs w:val="21"/>
              </w:rPr>
              <w:t>3</w:t>
            </w:r>
          </w:p>
        </w:tc>
        <w:tc>
          <w:tcPr>
            <w:tcW w:w="3261" w:type="dxa"/>
            <w:gridSpan w:val="3"/>
            <w:vAlign w:val="center"/>
          </w:tcPr>
          <w:p w:rsidR="00DB54EA" w:rsidRPr="00DB54EA" w:rsidRDefault="00DB54EA" w:rsidP="00DB54EA">
            <w:pPr>
              <w:spacing w:line="0" w:lineRule="atLeast"/>
              <w:rPr>
                <w:rFonts w:eastAsia="SimSun"/>
                <w:lang w:eastAsia="zh-CN"/>
              </w:rPr>
            </w:pPr>
            <w:r w:rsidRPr="00612E24">
              <w:rPr>
                <w:rFonts w:eastAsia="SimSun" w:hint="eastAsia"/>
                <w:lang w:eastAsia="zh-CN"/>
              </w:rPr>
              <w:t>重点：</w:t>
            </w:r>
            <w:r w:rsidR="00E34695" w:rsidRPr="00A36992">
              <w:rPr>
                <w:rFonts w:eastAsia="SimSun" w:hint="eastAsia"/>
                <w:lang w:eastAsia="zh-CN"/>
              </w:rPr>
              <w:t>自然语言</w:t>
            </w:r>
            <w:r w:rsidR="00E34695" w:rsidRPr="00E34695">
              <w:rPr>
                <w:rFonts w:ascii="PMingLiU" w:eastAsia="SimSun" w:hAnsi="PMingLiU" w:hint="eastAsia"/>
                <w:lang w:eastAsia="zh-CN"/>
              </w:rPr>
              <w:t>的理解与</w:t>
            </w:r>
            <w:r w:rsidR="00E34695" w:rsidRPr="00A36992">
              <w:rPr>
                <w:rFonts w:eastAsia="SimSun" w:hint="eastAsia"/>
                <w:lang w:eastAsia="zh-CN"/>
              </w:rPr>
              <w:t>处理</w:t>
            </w:r>
          </w:p>
          <w:p w:rsidR="00612E24" w:rsidRPr="003403E2" w:rsidRDefault="00DB54EA" w:rsidP="00DB54EA">
            <w:pPr>
              <w:spacing w:line="0" w:lineRule="atLeast"/>
              <w:rPr>
                <w:rFonts w:eastAsiaTheme="minorEastAsia"/>
                <w:sz w:val="21"/>
                <w:szCs w:val="21"/>
                <w:lang w:eastAsia="zh-CN"/>
              </w:rPr>
            </w:pPr>
            <w:r w:rsidRPr="00DB54EA">
              <w:rPr>
                <w:rFonts w:eastAsia="SimSun" w:hint="eastAsia"/>
                <w:lang w:eastAsia="zh-CN"/>
              </w:rPr>
              <w:t>难点：</w:t>
            </w:r>
            <w:r w:rsidR="00980BCE" w:rsidRPr="00A36992">
              <w:rPr>
                <w:rFonts w:eastAsia="SimSun" w:hint="eastAsia"/>
                <w:lang w:eastAsia="zh-CN"/>
              </w:rPr>
              <w:t>自然语言处理</w:t>
            </w:r>
            <w:r w:rsidRPr="00DB54EA">
              <w:rPr>
                <w:rFonts w:ascii="PMingLiU" w:eastAsia="SimSun" w:hAnsi="PMingLiU" w:hint="eastAsia"/>
                <w:lang w:eastAsia="zh-CN"/>
              </w:rPr>
              <w:t>与人工智能结合的意义</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7242BE">
        <w:trPr>
          <w:trHeight w:val="340"/>
          <w:jc w:val="center"/>
        </w:trPr>
        <w:tc>
          <w:tcPr>
            <w:tcW w:w="526" w:type="dxa"/>
            <w:vAlign w:val="center"/>
          </w:tcPr>
          <w:p w:rsidR="00612E24" w:rsidRDefault="00612E24" w:rsidP="00612E24">
            <w:pPr>
              <w:spacing w:line="360" w:lineRule="exact"/>
              <w:rPr>
                <w:sz w:val="21"/>
                <w:szCs w:val="21"/>
                <w:lang w:eastAsia="zh-TW"/>
              </w:rPr>
            </w:pPr>
            <w:r>
              <w:rPr>
                <w:rFonts w:hint="eastAsia"/>
                <w:sz w:val="21"/>
                <w:szCs w:val="21"/>
                <w:lang w:eastAsia="zh-TW"/>
              </w:rPr>
              <w:lastRenderedPageBreak/>
              <w:t>15</w:t>
            </w:r>
          </w:p>
        </w:tc>
        <w:tc>
          <w:tcPr>
            <w:tcW w:w="2838" w:type="dxa"/>
            <w:vAlign w:val="center"/>
          </w:tcPr>
          <w:p w:rsidR="00612E24" w:rsidRPr="003403E2" w:rsidRDefault="00612E24" w:rsidP="00612E24">
            <w:pPr>
              <w:spacing w:line="360" w:lineRule="exact"/>
              <w:rPr>
                <w:rFonts w:eastAsiaTheme="minorEastAsia"/>
                <w:sz w:val="21"/>
                <w:szCs w:val="21"/>
                <w:lang w:eastAsia="zh-TW"/>
              </w:rPr>
            </w:pPr>
            <w:r w:rsidRPr="00A36992">
              <w:rPr>
                <w:rFonts w:eastAsia="SimSun" w:hint="eastAsia"/>
                <w:lang w:eastAsia="zh-CN"/>
              </w:rPr>
              <w:t>实务篇</w:t>
            </w:r>
            <w:r w:rsidRPr="006C133F">
              <w:rPr>
                <w:rFonts w:eastAsia="SimSun"/>
                <w:lang w:eastAsia="zh-CN"/>
              </w:rPr>
              <w:t>:</w:t>
            </w:r>
            <w:r w:rsidRPr="00A36992">
              <w:rPr>
                <w:rFonts w:eastAsia="SimSun"/>
                <w:lang w:eastAsia="zh-CN"/>
              </w:rPr>
              <w:t xml:space="preserve"> </w:t>
            </w:r>
            <w:r w:rsidRPr="00A36992">
              <w:rPr>
                <w:rFonts w:eastAsia="SimSun" w:hint="eastAsia"/>
                <w:lang w:eastAsia="zh-CN"/>
              </w:rPr>
              <w:t>数据分析</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Pr>
                <w:rFonts w:eastAsiaTheme="minorEastAsia"/>
                <w:sz w:val="21"/>
                <w:szCs w:val="21"/>
              </w:rPr>
              <w:t>3</w:t>
            </w:r>
          </w:p>
        </w:tc>
        <w:tc>
          <w:tcPr>
            <w:tcW w:w="3261" w:type="dxa"/>
            <w:gridSpan w:val="3"/>
            <w:vAlign w:val="center"/>
          </w:tcPr>
          <w:p w:rsidR="00DB54EA" w:rsidRPr="00DB54EA" w:rsidRDefault="00DB54EA" w:rsidP="00DB54EA">
            <w:pPr>
              <w:spacing w:line="0" w:lineRule="atLeast"/>
              <w:rPr>
                <w:rFonts w:eastAsia="SimSun"/>
                <w:lang w:eastAsia="zh-CN"/>
              </w:rPr>
            </w:pPr>
            <w:r w:rsidRPr="00612E24">
              <w:rPr>
                <w:rFonts w:eastAsia="SimSun" w:hint="eastAsia"/>
                <w:lang w:eastAsia="zh-CN"/>
              </w:rPr>
              <w:t>重点：</w:t>
            </w:r>
            <w:r w:rsidRPr="00A36992">
              <w:rPr>
                <w:rFonts w:eastAsia="SimSun" w:hint="eastAsia"/>
                <w:lang w:eastAsia="zh-CN"/>
              </w:rPr>
              <w:t>数据分析</w:t>
            </w:r>
            <w:r w:rsidRPr="00DB54EA">
              <w:rPr>
                <w:rFonts w:ascii="PMingLiU" w:eastAsia="SimSun" w:hAnsi="PMingLiU" w:hint="eastAsia"/>
                <w:lang w:eastAsia="zh-CN"/>
              </w:rPr>
              <w:t>函数的呼叫</w:t>
            </w:r>
          </w:p>
          <w:p w:rsidR="00612E24" w:rsidRPr="003403E2" w:rsidRDefault="00DB54EA" w:rsidP="00DB54EA">
            <w:pPr>
              <w:spacing w:line="0" w:lineRule="atLeast"/>
              <w:rPr>
                <w:rFonts w:eastAsiaTheme="minorEastAsia"/>
                <w:sz w:val="21"/>
                <w:szCs w:val="21"/>
                <w:lang w:eastAsia="zh-CN"/>
              </w:rPr>
            </w:pPr>
            <w:r w:rsidRPr="00DB54EA">
              <w:rPr>
                <w:rFonts w:eastAsia="SimSun" w:hint="eastAsia"/>
                <w:lang w:eastAsia="zh-CN"/>
              </w:rPr>
              <w:t>难点：</w:t>
            </w:r>
            <w:r w:rsidRPr="00A36992">
              <w:rPr>
                <w:rFonts w:eastAsia="SimSun" w:hint="eastAsia"/>
                <w:lang w:eastAsia="zh-CN"/>
              </w:rPr>
              <w:t>数据</w:t>
            </w:r>
            <w:r w:rsidRPr="00DB54EA">
              <w:rPr>
                <w:rFonts w:ascii="PMingLiU" w:eastAsia="SimSun" w:hAnsi="PMingLiU" w:hint="eastAsia"/>
                <w:lang w:eastAsia="zh-CN"/>
              </w:rPr>
              <w:t>代表的物理意义</w:t>
            </w:r>
          </w:p>
        </w:tc>
        <w:tc>
          <w:tcPr>
            <w:tcW w:w="1842" w:type="dxa"/>
            <w:vAlign w:val="center"/>
          </w:tcPr>
          <w:p w:rsidR="00612E24" w:rsidRPr="00612E24" w:rsidRDefault="00612E24" w:rsidP="00612E24">
            <w:pPr>
              <w:spacing w:line="0" w:lineRule="atLeast"/>
              <w:rPr>
                <w:rFonts w:eastAsiaTheme="minorEastAsia"/>
                <w:b/>
                <w:sz w:val="21"/>
                <w:szCs w:val="21"/>
                <w:lang w:eastAsia="zh-CN"/>
              </w:rPr>
            </w:pPr>
            <w:r w:rsidRPr="00612E24">
              <w:rPr>
                <w:rFonts w:eastAsiaTheme="minorEastAsia" w:hint="eastAsia"/>
                <w:b/>
                <w:sz w:val="21"/>
                <w:szCs w:val="21"/>
                <w:lang w:eastAsia="zh-CN"/>
              </w:rPr>
              <w:t>线上</w:t>
            </w:r>
          </w:p>
        </w:tc>
        <w:tc>
          <w:tcPr>
            <w:tcW w:w="1276" w:type="dxa"/>
            <w:gridSpan w:val="2"/>
            <w:vAlign w:val="center"/>
          </w:tcPr>
          <w:p w:rsidR="00612E24" w:rsidRPr="00612E24" w:rsidRDefault="00612E24" w:rsidP="00612E24">
            <w:pPr>
              <w:spacing w:line="360" w:lineRule="exact"/>
              <w:rPr>
                <w:rFonts w:eastAsiaTheme="minorEastAsia"/>
                <w:b/>
                <w:sz w:val="21"/>
                <w:szCs w:val="21"/>
                <w:lang w:eastAsia="zh-CN"/>
              </w:rPr>
            </w:pPr>
            <w:r w:rsidRPr="00612E24">
              <w:rPr>
                <w:rFonts w:eastAsiaTheme="minorEastAsia" w:hint="eastAsia"/>
                <w:b/>
                <w:sz w:val="21"/>
                <w:szCs w:val="21"/>
                <w:lang w:eastAsia="zh-CN"/>
              </w:rPr>
              <w:t>讲授</w:t>
            </w: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7242BE">
        <w:trPr>
          <w:trHeight w:val="340"/>
          <w:jc w:val="center"/>
        </w:trPr>
        <w:tc>
          <w:tcPr>
            <w:tcW w:w="526" w:type="dxa"/>
            <w:vAlign w:val="center"/>
          </w:tcPr>
          <w:p w:rsidR="00612E24" w:rsidRDefault="00612E24" w:rsidP="00612E24">
            <w:pPr>
              <w:spacing w:line="360" w:lineRule="exact"/>
              <w:rPr>
                <w:sz w:val="21"/>
                <w:szCs w:val="21"/>
                <w:lang w:eastAsia="zh-TW"/>
              </w:rPr>
            </w:pPr>
            <w:r>
              <w:rPr>
                <w:rFonts w:hint="eastAsia"/>
                <w:sz w:val="21"/>
                <w:szCs w:val="21"/>
                <w:lang w:eastAsia="zh-TW"/>
              </w:rPr>
              <w:t>16</w:t>
            </w:r>
          </w:p>
        </w:tc>
        <w:tc>
          <w:tcPr>
            <w:tcW w:w="2838" w:type="dxa"/>
            <w:vAlign w:val="center"/>
          </w:tcPr>
          <w:p w:rsidR="00612E24" w:rsidRPr="003403E2" w:rsidRDefault="00612E24" w:rsidP="00612E24">
            <w:pPr>
              <w:spacing w:line="360" w:lineRule="exact"/>
              <w:rPr>
                <w:rFonts w:eastAsiaTheme="minorEastAsia"/>
                <w:sz w:val="21"/>
                <w:szCs w:val="21"/>
                <w:lang w:eastAsia="zh-TW"/>
              </w:rPr>
            </w:pPr>
            <w:r w:rsidRPr="00E972E6">
              <w:rPr>
                <w:rFonts w:ascii="PMingLiU" w:eastAsia="SimSun" w:hAnsi="PMingLiU" w:hint="eastAsia"/>
                <w:sz w:val="21"/>
                <w:szCs w:val="21"/>
                <w:lang w:eastAsia="zh-CN"/>
              </w:rPr>
              <w:t>期末报告</w:t>
            </w:r>
          </w:p>
        </w:tc>
        <w:tc>
          <w:tcPr>
            <w:tcW w:w="903" w:type="dxa"/>
            <w:vAlign w:val="center"/>
          </w:tcPr>
          <w:p w:rsidR="00612E24" w:rsidRPr="00181E74" w:rsidRDefault="00612E24" w:rsidP="00612E24">
            <w:pPr>
              <w:spacing w:line="360" w:lineRule="exact"/>
              <w:rPr>
                <w:rFonts w:eastAsiaTheme="minorEastAsia"/>
                <w:sz w:val="21"/>
                <w:szCs w:val="21"/>
              </w:rPr>
            </w:pPr>
            <w:r w:rsidRPr="00181E74">
              <w:rPr>
                <w:rFonts w:ascii="PMingLiU" w:eastAsia="SimSun" w:hAnsi="PMingLiU" w:hint="eastAsia"/>
                <w:sz w:val="21"/>
                <w:szCs w:val="21"/>
                <w:lang w:eastAsia="zh-CN"/>
              </w:rPr>
              <w:t>庄宏祥</w:t>
            </w:r>
          </w:p>
        </w:tc>
        <w:tc>
          <w:tcPr>
            <w:tcW w:w="798" w:type="dxa"/>
            <w:vAlign w:val="center"/>
          </w:tcPr>
          <w:p w:rsidR="00612E24" w:rsidRPr="003403E2" w:rsidRDefault="00612E24" w:rsidP="00612E24">
            <w:pPr>
              <w:spacing w:line="360" w:lineRule="exact"/>
              <w:rPr>
                <w:rFonts w:eastAsiaTheme="minorEastAsia"/>
                <w:sz w:val="21"/>
                <w:szCs w:val="21"/>
              </w:rPr>
            </w:pPr>
            <w:r>
              <w:rPr>
                <w:rFonts w:ascii="PMingLiU" w:hAnsi="PMingLiU" w:hint="eastAsia"/>
                <w:sz w:val="21"/>
                <w:szCs w:val="21"/>
                <w:lang w:eastAsia="zh-TW"/>
              </w:rPr>
              <w:t>3</w:t>
            </w:r>
          </w:p>
        </w:tc>
        <w:tc>
          <w:tcPr>
            <w:tcW w:w="3261" w:type="dxa"/>
            <w:gridSpan w:val="3"/>
            <w:vAlign w:val="center"/>
          </w:tcPr>
          <w:p w:rsidR="00612E24" w:rsidRPr="003403E2" w:rsidRDefault="00612E24" w:rsidP="00612E24">
            <w:pPr>
              <w:spacing w:line="0" w:lineRule="atLeast"/>
              <w:rPr>
                <w:rFonts w:eastAsiaTheme="minorEastAsia"/>
                <w:sz w:val="21"/>
                <w:szCs w:val="21"/>
                <w:lang w:eastAsia="zh-TW"/>
              </w:rPr>
            </w:pPr>
          </w:p>
        </w:tc>
        <w:tc>
          <w:tcPr>
            <w:tcW w:w="1842" w:type="dxa"/>
            <w:vAlign w:val="center"/>
          </w:tcPr>
          <w:p w:rsidR="00612E24" w:rsidRPr="00935F4B" w:rsidRDefault="00612E24" w:rsidP="00612E24">
            <w:pPr>
              <w:spacing w:line="0" w:lineRule="atLeast"/>
              <w:rPr>
                <w:rFonts w:eastAsiaTheme="minorEastAsia"/>
                <w:b/>
                <w:bCs/>
                <w:color w:val="FF0000"/>
                <w:sz w:val="21"/>
                <w:szCs w:val="21"/>
                <w:lang w:eastAsia="zh-TW"/>
              </w:rPr>
            </w:pPr>
          </w:p>
        </w:tc>
        <w:tc>
          <w:tcPr>
            <w:tcW w:w="1276" w:type="dxa"/>
            <w:gridSpan w:val="2"/>
            <w:vAlign w:val="center"/>
          </w:tcPr>
          <w:p w:rsidR="00612E24" w:rsidRPr="003403E2" w:rsidRDefault="00612E24" w:rsidP="00612E24">
            <w:pPr>
              <w:spacing w:line="360" w:lineRule="exact"/>
              <w:rPr>
                <w:rFonts w:eastAsiaTheme="minorEastAsia"/>
                <w:sz w:val="21"/>
                <w:szCs w:val="21"/>
                <w:lang w:eastAsia="zh-TW"/>
              </w:rPr>
            </w:pPr>
          </w:p>
        </w:tc>
        <w:tc>
          <w:tcPr>
            <w:tcW w:w="1303" w:type="dxa"/>
            <w:vAlign w:val="center"/>
          </w:tcPr>
          <w:p w:rsidR="00612E24" w:rsidRPr="003403E2" w:rsidRDefault="00612E24" w:rsidP="00612E24">
            <w:pPr>
              <w:spacing w:line="0" w:lineRule="atLeast"/>
              <w:rPr>
                <w:rFonts w:eastAsiaTheme="minorEastAsia"/>
                <w:sz w:val="21"/>
                <w:szCs w:val="21"/>
                <w:lang w:eastAsia="zh-TW"/>
              </w:rPr>
            </w:pPr>
          </w:p>
        </w:tc>
      </w:tr>
      <w:tr w:rsidR="00612E24" w:rsidRPr="00AF342D" w:rsidTr="00F04FAF">
        <w:trPr>
          <w:trHeight w:val="340"/>
          <w:jc w:val="center"/>
        </w:trPr>
        <w:tc>
          <w:tcPr>
            <w:tcW w:w="4267" w:type="dxa"/>
            <w:gridSpan w:val="3"/>
            <w:tcBorders>
              <w:top w:val="single" w:sz="4" w:space="0" w:color="auto"/>
            </w:tcBorders>
            <w:vAlign w:val="center"/>
          </w:tcPr>
          <w:p w:rsidR="00612E24" w:rsidRPr="00AF342D" w:rsidRDefault="00612E24" w:rsidP="00612E24">
            <w:pPr>
              <w:spacing w:after="0" w:line="360" w:lineRule="exact"/>
              <w:jc w:val="right"/>
              <w:rPr>
                <w:rFonts w:eastAsia="SimSun"/>
                <w:sz w:val="21"/>
                <w:szCs w:val="21"/>
              </w:rPr>
            </w:pPr>
            <w:r w:rsidRPr="00AF342D">
              <w:rPr>
                <w:rFonts w:eastAsia="SimSun"/>
                <w:b/>
                <w:sz w:val="21"/>
                <w:szCs w:val="21"/>
              </w:rPr>
              <w:t>合计：</w:t>
            </w:r>
          </w:p>
        </w:tc>
        <w:tc>
          <w:tcPr>
            <w:tcW w:w="798" w:type="dxa"/>
            <w:tcBorders>
              <w:top w:val="single" w:sz="4" w:space="0" w:color="auto"/>
            </w:tcBorders>
            <w:vAlign w:val="center"/>
          </w:tcPr>
          <w:p w:rsidR="00612E24" w:rsidRPr="00AF342D" w:rsidRDefault="00612E24" w:rsidP="00612E24">
            <w:pPr>
              <w:spacing w:after="0" w:line="360" w:lineRule="exact"/>
              <w:rPr>
                <w:rFonts w:eastAsia="SimSun"/>
                <w:sz w:val="21"/>
                <w:szCs w:val="21"/>
              </w:rPr>
            </w:pPr>
          </w:p>
        </w:tc>
        <w:tc>
          <w:tcPr>
            <w:tcW w:w="3261" w:type="dxa"/>
            <w:gridSpan w:val="3"/>
            <w:tcBorders>
              <w:top w:val="single" w:sz="4" w:space="0" w:color="auto"/>
            </w:tcBorders>
            <w:vAlign w:val="center"/>
          </w:tcPr>
          <w:p w:rsidR="00612E24" w:rsidRPr="00AF342D" w:rsidRDefault="00612E24" w:rsidP="00612E24">
            <w:pPr>
              <w:spacing w:after="0" w:line="360" w:lineRule="exact"/>
              <w:rPr>
                <w:rFonts w:eastAsia="SimSun"/>
                <w:sz w:val="21"/>
                <w:szCs w:val="21"/>
              </w:rPr>
            </w:pPr>
          </w:p>
        </w:tc>
        <w:tc>
          <w:tcPr>
            <w:tcW w:w="1842" w:type="dxa"/>
            <w:tcBorders>
              <w:top w:val="single" w:sz="4" w:space="0" w:color="auto"/>
            </w:tcBorders>
            <w:vAlign w:val="center"/>
          </w:tcPr>
          <w:p w:rsidR="00612E24" w:rsidRPr="00AF342D" w:rsidRDefault="00612E24" w:rsidP="00612E24">
            <w:pPr>
              <w:spacing w:after="0" w:line="360" w:lineRule="exact"/>
              <w:rPr>
                <w:rFonts w:eastAsia="SimSun"/>
                <w:sz w:val="21"/>
                <w:szCs w:val="21"/>
              </w:rPr>
            </w:pPr>
          </w:p>
        </w:tc>
        <w:tc>
          <w:tcPr>
            <w:tcW w:w="1276" w:type="dxa"/>
            <w:gridSpan w:val="2"/>
            <w:tcBorders>
              <w:top w:val="single" w:sz="4" w:space="0" w:color="auto"/>
            </w:tcBorders>
            <w:vAlign w:val="center"/>
          </w:tcPr>
          <w:p w:rsidR="00612E24" w:rsidRPr="00AF342D" w:rsidRDefault="00612E24" w:rsidP="00612E24">
            <w:pPr>
              <w:spacing w:after="0" w:line="360" w:lineRule="exact"/>
              <w:rPr>
                <w:rFonts w:eastAsia="SimSun"/>
                <w:sz w:val="21"/>
                <w:szCs w:val="21"/>
              </w:rPr>
            </w:pPr>
          </w:p>
        </w:tc>
        <w:tc>
          <w:tcPr>
            <w:tcW w:w="1303" w:type="dxa"/>
            <w:tcBorders>
              <w:top w:val="single" w:sz="4" w:space="0" w:color="auto"/>
            </w:tcBorders>
            <w:vAlign w:val="center"/>
          </w:tcPr>
          <w:p w:rsidR="00612E24" w:rsidRPr="00AF342D" w:rsidRDefault="00612E24" w:rsidP="00612E24">
            <w:pPr>
              <w:spacing w:after="0" w:line="360" w:lineRule="exact"/>
              <w:rPr>
                <w:rFonts w:eastAsia="SimSun"/>
                <w:sz w:val="21"/>
                <w:szCs w:val="21"/>
              </w:rPr>
            </w:pPr>
          </w:p>
        </w:tc>
      </w:tr>
      <w:tr w:rsidR="00612E24" w:rsidRPr="00AF342D" w:rsidTr="00914BA6">
        <w:trPr>
          <w:trHeight w:val="340"/>
          <w:jc w:val="center"/>
        </w:trPr>
        <w:tc>
          <w:tcPr>
            <w:tcW w:w="12747" w:type="dxa"/>
            <w:gridSpan w:val="11"/>
            <w:shd w:val="clear" w:color="auto" w:fill="C0C0C0"/>
            <w:vAlign w:val="center"/>
          </w:tcPr>
          <w:p w:rsidR="00612E24" w:rsidRPr="00AF342D" w:rsidRDefault="00612E24" w:rsidP="00612E24">
            <w:pPr>
              <w:tabs>
                <w:tab w:val="left" w:pos="1440"/>
              </w:tabs>
              <w:spacing w:after="0" w:line="360" w:lineRule="exact"/>
              <w:jc w:val="center"/>
              <w:outlineLvl w:val="0"/>
              <w:rPr>
                <w:rFonts w:eastAsia="SimSun"/>
                <w:sz w:val="21"/>
                <w:szCs w:val="21"/>
                <w:lang w:eastAsia="zh-CN"/>
              </w:rPr>
            </w:pPr>
            <w:r w:rsidRPr="00AF342D">
              <w:rPr>
                <w:rFonts w:eastAsia="SimSun"/>
                <w:b/>
                <w:szCs w:val="21"/>
                <w:lang w:eastAsia="zh-CN"/>
              </w:rPr>
              <w:t>实践教学进程表</w:t>
            </w:r>
          </w:p>
        </w:tc>
      </w:tr>
      <w:tr w:rsidR="00612E24" w:rsidRPr="00AF342D" w:rsidTr="00F04FAF">
        <w:trPr>
          <w:trHeight w:val="340"/>
          <w:jc w:val="center"/>
        </w:trPr>
        <w:tc>
          <w:tcPr>
            <w:tcW w:w="526" w:type="dxa"/>
            <w:tcMar>
              <w:left w:w="28" w:type="dxa"/>
              <w:right w:w="28" w:type="dxa"/>
            </w:tcMar>
            <w:vAlign w:val="center"/>
          </w:tcPr>
          <w:p w:rsidR="00612E24" w:rsidRPr="00AF342D" w:rsidRDefault="00612E24" w:rsidP="00612E24">
            <w:pPr>
              <w:spacing w:after="0" w:line="360" w:lineRule="exact"/>
              <w:jc w:val="center"/>
              <w:rPr>
                <w:rFonts w:eastAsia="SimSun"/>
                <w:b/>
                <w:sz w:val="21"/>
                <w:szCs w:val="21"/>
              </w:rPr>
            </w:pPr>
            <w:r w:rsidRPr="00AF342D">
              <w:rPr>
                <w:rFonts w:eastAsia="SimSun"/>
                <w:b/>
                <w:sz w:val="21"/>
                <w:szCs w:val="21"/>
              </w:rPr>
              <w:t>周次</w:t>
            </w:r>
          </w:p>
        </w:tc>
        <w:tc>
          <w:tcPr>
            <w:tcW w:w="2838" w:type="dxa"/>
            <w:tcMar>
              <w:left w:w="28" w:type="dxa"/>
              <w:right w:w="28" w:type="dxa"/>
            </w:tcMar>
            <w:vAlign w:val="center"/>
          </w:tcPr>
          <w:p w:rsidR="00612E24" w:rsidRPr="00AF342D" w:rsidRDefault="00612E24" w:rsidP="00612E24">
            <w:pPr>
              <w:spacing w:after="0" w:line="360" w:lineRule="exact"/>
              <w:jc w:val="center"/>
              <w:rPr>
                <w:rFonts w:eastAsia="SimSun"/>
                <w:b/>
                <w:sz w:val="21"/>
                <w:szCs w:val="21"/>
              </w:rPr>
            </w:pPr>
            <w:r w:rsidRPr="00AF342D">
              <w:rPr>
                <w:rFonts w:eastAsia="SimSun"/>
                <w:b/>
                <w:sz w:val="21"/>
                <w:szCs w:val="21"/>
              </w:rPr>
              <w:t>实验项目名称</w:t>
            </w:r>
          </w:p>
        </w:tc>
        <w:tc>
          <w:tcPr>
            <w:tcW w:w="903" w:type="dxa"/>
            <w:tcMar>
              <w:left w:w="28" w:type="dxa"/>
              <w:right w:w="28" w:type="dxa"/>
            </w:tcMar>
            <w:vAlign w:val="center"/>
          </w:tcPr>
          <w:p w:rsidR="00612E24" w:rsidRPr="00AF342D" w:rsidRDefault="00612E24" w:rsidP="00612E24">
            <w:pPr>
              <w:spacing w:after="0" w:line="360" w:lineRule="exact"/>
              <w:jc w:val="center"/>
              <w:rPr>
                <w:rFonts w:eastAsia="SimSun"/>
                <w:b/>
                <w:sz w:val="21"/>
                <w:szCs w:val="21"/>
              </w:rPr>
            </w:pPr>
            <w:r>
              <w:rPr>
                <w:rFonts w:eastAsia="SimSun" w:hint="eastAsia"/>
                <w:b/>
                <w:sz w:val="21"/>
                <w:szCs w:val="21"/>
                <w:lang w:eastAsia="zh-CN"/>
              </w:rPr>
              <w:t>主讲教授</w:t>
            </w:r>
          </w:p>
        </w:tc>
        <w:tc>
          <w:tcPr>
            <w:tcW w:w="798" w:type="dxa"/>
            <w:tcMar>
              <w:left w:w="28" w:type="dxa"/>
              <w:right w:w="28" w:type="dxa"/>
            </w:tcMar>
            <w:vAlign w:val="center"/>
          </w:tcPr>
          <w:p w:rsidR="00612E24" w:rsidRPr="00AF342D" w:rsidRDefault="00612E24" w:rsidP="00612E24">
            <w:pPr>
              <w:spacing w:after="0" w:line="360" w:lineRule="exact"/>
              <w:jc w:val="center"/>
              <w:rPr>
                <w:rFonts w:eastAsia="SimSun"/>
                <w:b/>
                <w:sz w:val="21"/>
                <w:szCs w:val="21"/>
              </w:rPr>
            </w:pPr>
            <w:r w:rsidRPr="00AF342D">
              <w:rPr>
                <w:rFonts w:eastAsia="SimSun"/>
                <w:b/>
                <w:sz w:val="21"/>
                <w:szCs w:val="21"/>
              </w:rPr>
              <w:t>学时</w:t>
            </w:r>
          </w:p>
        </w:tc>
        <w:tc>
          <w:tcPr>
            <w:tcW w:w="3261" w:type="dxa"/>
            <w:gridSpan w:val="3"/>
            <w:tcMar>
              <w:left w:w="28" w:type="dxa"/>
              <w:right w:w="28" w:type="dxa"/>
            </w:tcMar>
            <w:vAlign w:val="center"/>
          </w:tcPr>
          <w:p w:rsidR="00612E24" w:rsidRPr="00E17260" w:rsidRDefault="00612E24" w:rsidP="00612E24">
            <w:pPr>
              <w:spacing w:after="0" w:line="360" w:lineRule="exact"/>
              <w:jc w:val="center"/>
              <w:rPr>
                <w:rFonts w:eastAsia="SimSun"/>
                <w:b/>
                <w:sz w:val="21"/>
                <w:szCs w:val="21"/>
                <w:lang w:eastAsia="zh-CN"/>
              </w:rPr>
            </w:pPr>
            <w:r w:rsidRPr="00E17260">
              <w:rPr>
                <w:rFonts w:eastAsia="SimSun"/>
                <w:b/>
                <w:sz w:val="21"/>
                <w:szCs w:val="21"/>
                <w:lang w:eastAsia="zh-CN"/>
              </w:rPr>
              <w:t>重点</w:t>
            </w:r>
            <w:r w:rsidRPr="00E17260">
              <w:rPr>
                <w:rFonts w:eastAsia="SimSun" w:hint="eastAsia"/>
                <w:b/>
                <w:sz w:val="21"/>
                <w:szCs w:val="21"/>
                <w:lang w:eastAsia="zh-CN"/>
              </w:rPr>
              <w:t>、</w:t>
            </w:r>
            <w:r w:rsidRPr="00E17260">
              <w:rPr>
                <w:rFonts w:eastAsia="SimSun"/>
                <w:b/>
                <w:sz w:val="21"/>
                <w:szCs w:val="21"/>
                <w:lang w:eastAsia="zh-CN"/>
              </w:rPr>
              <w:t>难点</w:t>
            </w:r>
            <w:r w:rsidRPr="00E17260">
              <w:rPr>
                <w:rFonts w:eastAsia="SimSun" w:hint="eastAsia"/>
                <w:b/>
                <w:sz w:val="21"/>
                <w:szCs w:val="21"/>
                <w:lang w:eastAsia="zh-CN"/>
              </w:rPr>
              <w:t>、</w:t>
            </w:r>
            <w:r w:rsidRPr="00E17260">
              <w:rPr>
                <w:rFonts w:asciiTheme="minorEastAsia" w:eastAsiaTheme="minorEastAsia" w:hAnsiTheme="minorEastAsia" w:hint="eastAsia"/>
                <w:b/>
                <w:sz w:val="21"/>
                <w:szCs w:val="21"/>
                <w:lang w:eastAsia="zh-CN"/>
              </w:rPr>
              <w:t>课程思政融入点</w:t>
            </w:r>
          </w:p>
        </w:tc>
        <w:tc>
          <w:tcPr>
            <w:tcW w:w="1842" w:type="dxa"/>
            <w:tcMar>
              <w:left w:w="28" w:type="dxa"/>
              <w:right w:w="28" w:type="dxa"/>
            </w:tcMar>
            <w:vAlign w:val="center"/>
          </w:tcPr>
          <w:p w:rsidR="00612E24" w:rsidRPr="00AF342D" w:rsidRDefault="00612E24" w:rsidP="00612E24">
            <w:pPr>
              <w:spacing w:after="0" w:line="360" w:lineRule="exact"/>
              <w:jc w:val="center"/>
              <w:rPr>
                <w:rFonts w:eastAsia="SimSun"/>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2579" w:type="dxa"/>
            <w:gridSpan w:val="3"/>
            <w:tcMar>
              <w:left w:w="28" w:type="dxa"/>
              <w:right w:w="28" w:type="dxa"/>
            </w:tcMar>
            <w:vAlign w:val="center"/>
          </w:tcPr>
          <w:p w:rsidR="00612E24" w:rsidRPr="00AF342D" w:rsidRDefault="00612E24" w:rsidP="00612E24">
            <w:pPr>
              <w:spacing w:after="0" w:line="360" w:lineRule="exact"/>
              <w:jc w:val="center"/>
              <w:rPr>
                <w:rFonts w:eastAsia="SimSun"/>
                <w:b/>
                <w:sz w:val="21"/>
                <w:szCs w:val="21"/>
              </w:rPr>
            </w:pPr>
            <w:r w:rsidRPr="00AF342D">
              <w:rPr>
                <w:rFonts w:eastAsia="SimSun"/>
                <w:b/>
                <w:sz w:val="21"/>
                <w:szCs w:val="21"/>
              </w:rPr>
              <w:t>教学</w:t>
            </w:r>
          </w:p>
          <w:p w:rsidR="00612E24" w:rsidRPr="00AF342D" w:rsidRDefault="00612E24" w:rsidP="00612E24">
            <w:pPr>
              <w:spacing w:after="0" w:line="360" w:lineRule="exact"/>
              <w:jc w:val="center"/>
              <w:rPr>
                <w:rFonts w:eastAsia="SimSun"/>
                <w:b/>
                <w:sz w:val="21"/>
                <w:szCs w:val="21"/>
                <w:lang w:eastAsia="zh-CN"/>
              </w:rPr>
            </w:pPr>
            <w:r>
              <w:rPr>
                <w:rFonts w:eastAsia="SimSun" w:hint="eastAsia"/>
                <w:b/>
                <w:sz w:val="21"/>
                <w:szCs w:val="21"/>
                <w:lang w:eastAsia="zh-CN"/>
              </w:rPr>
              <w:t>手段</w:t>
            </w:r>
          </w:p>
        </w:tc>
      </w:tr>
      <w:tr w:rsidR="00612E24" w:rsidRPr="00AF342D" w:rsidTr="00F04FAF">
        <w:trPr>
          <w:trHeight w:val="340"/>
          <w:jc w:val="center"/>
        </w:trPr>
        <w:tc>
          <w:tcPr>
            <w:tcW w:w="526" w:type="dxa"/>
            <w:vAlign w:val="center"/>
          </w:tcPr>
          <w:p w:rsidR="00612E24" w:rsidRPr="00AF342D" w:rsidRDefault="00612E24" w:rsidP="00612E24">
            <w:pPr>
              <w:spacing w:after="0" w:line="360" w:lineRule="exact"/>
              <w:rPr>
                <w:rFonts w:eastAsia="SimSun"/>
                <w:sz w:val="21"/>
                <w:szCs w:val="21"/>
                <w:lang w:eastAsia="zh-CN"/>
              </w:rPr>
            </w:pPr>
            <w:r>
              <w:rPr>
                <w:rFonts w:eastAsia="SimSun"/>
                <w:sz w:val="21"/>
                <w:szCs w:val="21"/>
                <w:lang w:eastAsia="zh-CN"/>
              </w:rPr>
              <w:t>1</w:t>
            </w:r>
          </w:p>
        </w:tc>
        <w:tc>
          <w:tcPr>
            <w:tcW w:w="2838" w:type="dxa"/>
            <w:vAlign w:val="center"/>
          </w:tcPr>
          <w:p w:rsidR="00612E24" w:rsidRPr="003403E2" w:rsidRDefault="00612E24" w:rsidP="00612E24">
            <w:pPr>
              <w:spacing w:line="360" w:lineRule="exact"/>
              <w:rPr>
                <w:rFonts w:eastAsiaTheme="minorEastAsia"/>
                <w:sz w:val="21"/>
                <w:szCs w:val="21"/>
              </w:rPr>
            </w:pPr>
            <w:r>
              <w:rPr>
                <w:color w:val="000000"/>
                <w:sz w:val="27"/>
                <w:szCs w:val="27"/>
                <w:shd w:val="clear" w:color="auto" w:fill="FFFFFF"/>
              </w:rPr>
              <w:t>teachable machine</w:t>
            </w:r>
          </w:p>
        </w:tc>
        <w:tc>
          <w:tcPr>
            <w:tcW w:w="903" w:type="dxa"/>
            <w:vAlign w:val="center"/>
          </w:tcPr>
          <w:p w:rsidR="00612E24" w:rsidRPr="00E673C7" w:rsidRDefault="00612E24" w:rsidP="00612E24">
            <w:pPr>
              <w:spacing w:line="360" w:lineRule="exact"/>
              <w:rPr>
                <w:sz w:val="21"/>
                <w:szCs w:val="21"/>
                <w:lang w:eastAsia="zh-TW"/>
              </w:rPr>
            </w:pPr>
            <w:r>
              <w:rPr>
                <w:rFonts w:hint="eastAsia"/>
                <w:sz w:val="21"/>
                <w:szCs w:val="21"/>
                <w:lang w:eastAsia="zh-TW"/>
              </w:rPr>
              <w:t>庄宏祥</w:t>
            </w:r>
          </w:p>
        </w:tc>
        <w:tc>
          <w:tcPr>
            <w:tcW w:w="798" w:type="dxa"/>
            <w:vAlign w:val="center"/>
          </w:tcPr>
          <w:p w:rsidR="00612E24" w:rsidRPr="003403E2" w:rsidRDefault="00612E24" w:rsidP="00612E24">
            <w:pPr>
              <w:spacing w:line="360" w:lineRule="exact"/>
              <w:rPr>
                <w:rFonts w:eastAsiaTheme="minorEastAsia"/>
                <w:sz w:val="21"/>
                <w:szCs w:val="21"/>
              </w:rPr>
            </w:pPr>
            <w:r>
              <w:rPr>
                <w:rFonts w:eastAsiaTheme="minorEastAsia"/>
                <w:sz w:val="21"/>
                <w:szCs w:val="21"/>
              </w:rPr>
              <w:t>1</w:t>
            </w:r>
          </w:p>
        </w:tc>
        <w:tc>
          <w:tcPr>
            <w:tcW w:w="3261" w:type="dxa"/>
            <w:gridSpan w:val="3"/>
            <w:vAlign w:val="center"/>
          </w:tcPr>
          <w:p w:rsidR="00612E24" w:rsidRPr="00E17260" w:rsidRDefault="00E17260" w:rsidP="00612E24">
            <w:pPr>
              <w:spacing w:line="0" w:lineRule="atLeast"/>
              <w:rPr>
                <w:rFonts w:eastAsiaTheme="minorEastAsia"/>
                <w:sz w:val="21"/>
                <w:szCs w:val="21"/>
                <w:lang w:eastAsia="zh-CN"/>
              </w:rPr>
            </w:pPr>
            <w:r w:rsidRPr="00E17260">
              <w:rPr>
                <w:rFonts w:eastAsiaTheme="minorEastAsia" w:hint="eastAsia"/>
                <w:b/>
                <w:sz w:val="21"/>
                <w:szCs w:val="21"/>
                <w:lang w:eastAsia="zh-CN"/>
              </w:rPr>
              <w:t>重点</w:t>
            </w:r>
            <w:r w:rsidRPr="00E17260">
              <w:rPr>
                <w:rFonts w:eastAsiaTheme="minorEastAsia" w:hint="eastAsia"/>
                <w:sz w:val="21"/>
                <w:szCs w:val="21"/>
                <w:lang w:eastAsia="zh-CN"/>
              </w:rPr>
              <w:t>：</w:t>
            </w:r>
            <w:r w:rsidRPr="00E17260">
              <w:rPr>
                <w:rFonts w:ascii="PMingLiU" w:eastAsia="SimSun" w:hAnsi="PMingLiU" w:hint="eastAsia"/>
                <w:sz w:val="21"/>
                <w:szCs w:val="21"/>
                <w:lang w:eastAsia="zh-CN"/>
              </w:rPr>
              <w:t>免程序的机器学习体验</w:t>
            </w:r>
          </w:p>
          <w:p w:rsidR="00612E24" w:rsidRPr="00E17260" w:rsidRDefault="00E17260" w:rsidP="00612E24">
            <w:pPr>
              <w:spacing w:line="0" w:lineRule="atLeast"/>
              <w:rPr>
                <w:rFonts w:eastAsiaTheme="minorEastAsia"/>
                <w:sz w:val="21"/>
                <w:szCs w:val="21"/>
                <w:lang w:eastAsia="zh-CN"/>
              </w:rPr>
            </w:pPr>
            <w:r w:rsidRPr="00E17260">
              <w:rPr>
                <w:rFonts w:eastAsiaTheme="minorEastAsia" w:hint="eastAsia"/>
                <w:b/>
                <w:sz w:val="21"/>
                <w:szCs w:val="21"/>
                <w:lang w:eastAsia="zh-CN"/>
              </w:rPr>
              <w:t>难点</w:t>
            </w:r>
            <w:r w:rsidRPr="00E17260">
              <w:rPr>
                <w:rFonts w:eastAsiaTheme="minorEastAsia" w:hint="eastAsia"/>
                <w:sz w:val="21"/>
                <w:szCs w:val="21"/>
                <w:lang w:eastAsia="zh-CN"/>
              </w:rPr>
              <w:t>：</w:t>
            </w:r>
            <w:r w:rsidRPr="00E17260">
              <w:rPr>
                <w:rFonts w:ascii="PMingLiU" w:eastAsia="SimSun" w:hAnsi="PMingLiU" w:hint="eastAsia"/>
                <w:sz w:val="21"/>
                <w:szCs w:val="21"/>
                <w:lang w:eastAsia="zh-CN"/>
              </w:rPr>
              <w:t>算法</w:t>
            </w:r>
          </w:p>
          <w:p w:rsidR="00612E24" w:rsidRPr="00E17260" w:rsidRDefault="00E17260" w:rsidP="00612E24">
            <w:pPr>
              <w:spacing w:line="0" w:lineRule="atLeast"/>
              <w:rPr>
                <w:rFonts w:eastAsiaTheme="minorEastAsia"/>
                <w:sz w:val="21"/>
                <w:szCs w:val="21"/>
                <w:lang w:eastAsia="zh-CN"/>
              </w:rPr>
            </w:pPr>
            <w:r w:rsidRPr="00E17260">
              <w:rPr>
                <w:rFonts w:eastAsiaTheme="minorEastAsia" w:hint="eastAsia"/>
                <w:b/>
                <w:sz w:val="21"/>
                <w:szCs w:val="21"/>
                <w:lang w:eastAsia="zh-CN"/>
              </w:rPr>
              <w:t>课程思政融入点：介绍</w:t>
            </w:r>
            <w:r w:rsidRPr="00E17260">
              <w:rPr>
                <w:rFonts w:ascii="PMingLiU" w:eastAsia="SimSun" w:hAnsi="PMingLiU" w:hint="eastAsia"/>
                <w:sz w:val="21"/>
                <w:szCs w:val="21"/>
                <w:lang w:eastAsia="zh-CN"/>
              </w:rPr>
              <w:t>免程序的机器学习</w:t>
            </w:r>
            <w:r w:rsidRPr="00E17260">
              <w:rPr>
                <w:rFonts w:eastAsiaTheme="minorEastAsia" w:hint="eastAsia"/>
                <w:b/>
                <w:sz w:val="21"/>
                <w:szCs w:val="21"/>
                <w:lang w:eastAsia="zh-CN"/>
              </w:rPr>
              <w:t>，引导</w:t>
            </w:r>
            <w:r w:rsidRPr="00E17260">
              <w:rPr>
                <w:rFonts w:ascii="PMingLiU" w:eastAsia="SimSun" w:hAnsi="PMingLiU" w:hint="eastAsia"/>
                <w:b/>
                <w:sz w:val="21"/>
                <w:szCs w:val="21"/>
                <w:lang w:eastAsia="zh-CN"/>
              </w:rPr>
              <w:t>并激起</w:t>
            </w:r>
            <w:r w:rsidRPr="00E17260">
              <w:rPr>
                <w:rFonts w:eastAsiaTheme="minorEastAsia" w:hint="eastAsia"/>
                <w:b/>
                <w:sz w:val="21"/>
                <w:szCs w:val="21"/>
                <w:lang w:eastAsia="zh-CN"/>
              </w:rPr>
              <w:t>学生</w:t>
            </w:r>
            <w:r w:rsidRPr="00E17260">
              <w:rPr>
                <w:rFonts w:ascii="PMingLiU" w:eastAsia="SimSun" w:hAnsi="PMingLiU" w:hint="eastAsia"/>
                <w:b/>
                <w:sz w:val="21"/>
                <w:szCs w:val="21"/>
                <w:lang w:eastAsia="zh-CN"/>
              </w:rPr>
              <w:t>学习兴趣</w:t>
            </w:r>
            <w:r w:rsidRPr="00E17260">
              <w:rPr>
                <w:rFonts w:eastAsiaTheme="minorEastAsia" w:hint="eastAsia"/>
                <w:b/>
                <w:sz w:val="21"/>
                <w:szCs w:val="21"/>
                <w:lang w:eastAsia="zh-CN"/>
              </w:rPr>
              <w:t>；要求学生处理实验数据必须坚持实事求实、严谨的科学态度；要求学生实验过程中主动思考理论原理，在实验过程中去验证实验原理，使理论与实践相辅相成。</w:t>
            </w:r>
          </w:p>
        </w:tc>
        <w:tc>
          <w:tcPr>
            <w:tcW w:w="1842" w:type="dxa"/>
            <w:vAlign w:val="center"/>
          </w:tcPr>
          <w:p w:rsidR="00612E24" w:rsidRPr="003403E2" w:rsidRDefault="00612E24" w:rsidP="00612E24">
            <w:pPr>
              <w:spacing w:line="360" w:lineRule="exact"/>
              <w:rPr>
                <w:rFonts w:eastAsiaTheme="minorEastAsia"/>
                <w:sz w:val="21"/>
                <w:szCs w:val="21"/>
              </w:rPr>
            </w:pPr>
            <w:r w:rsidRPr="00AF342D">
              <w:rPr>
                <w:rFonts w:eastAsia="SimSun"/>
                <w:b/>
                <w:sz w:val="21"/>
                <w:szCs w:val="21"/>
                <w:lang w:eastAsia="zh-CN"/>
              </w:rPr>
              <w:t>验证</w:t>
            </w:r>
          </w:p>
        </w:tc>
        <w:tc>
          <w:tcPr>
            <w:tcW w:w="2579" w:type="dxa"/>
            <w:gridSpan w:val="3"/>
            <w:vAlign w:val="center"/>
          </w:tcPr>
          <w:p w:rsidR="00612E24" w:rsidRPr="003403E2" w:rsidRDefault="00612E24" w:rsidP="00612E24">
            <w:pPr>
              <w:spacing w:line="360" w:lineRule="exact"/>
              <w:rPr>
                <w:rFonts w:eastAsiaTheme="minorEastAsia"/>
                <w:sz w:val="21"/>
                <w:szCs w:val="21"/>
                <w:lang w:eastAsia="zh-CN"/>
              </w:rPr>
            </w:pPr>
            <w:r w:rsidRPr="003403E2">
              <w:rPr>
                <w:rFonts w:eastAsiaTheme="minorEastAsia"/>
                <w:sz w:val="21"/>
                <w:szCs w:val="21"/>
                <w:lang w:eastAsia="zh-CN"/>
              </w:rPr>
              <w:t>实验，</w:t>
            </w:r>
            <w:r w:rsidRPr="003403E2">
              <w:rPr>
                <w:rFonts w:eastAsiaTheme="minorEastAsia"/>
                <w:sz w:val="21"/>
                <w:szCs w:val="21"/>
                <w:lang w:eastAsia="zh-CN"/>
              </w:rPr>
              <w:t>1</w:t>
            </w:r>
            <w:r w:rsidRPr="003403E2">
              <w:rPr>
                <w:rFonts w:eastAsiaTheme="minorEastAsia"/>
                <w:sz w:val="21"/>
                <w:szCs w:val="21"/>
                <w:lang w:eastAsia="zh-CN"/>
              </w:rPr>
              <w:t>人一组，须完成实验预习报告、实验报告。实验报告须有详细的实验记录和产率计算。</w:t>
            </w:r>
          </w:p>
        </w:tc>
      </w:tr>
      <w:tr w:rsidR="00612E24" w:rsidRPr="00AF342D" w:rsidTr="00F04FAF">
        <w:trPr>
          <w:trHeight w:val="340"/>
          <w:jc w:val="center"/>
        </w:trPr>
        <w:tc>
          <w:tcPr>
            <w:tcW w:w="526" w:type="dxa"/>
            <w:vAlign w:val="center"/>
          </w:tcPr>
          <w:p w:rsidR="00612E24" w:rsidRPr="00AF342D" w:rsidRDefault="00612E24" w:rsidP="00612E24">
            <w:pPr>
              <w:spacing w:after="0" w:line="360" w:lineRule="exact"/>
              <w:rPr>
                <w:rFonts w:eastAsia="SimSun"/>
                <w:sz w:val="21"/>
                <w:szCs w:val="21"/>
                <w:lang w:eastAsia="zh-CN"/>
              </w:rPr>
            </w:pPr>
            <w:r>
              <w:rPr>
                <w:rFonts w:ascii="PMingLiU" w:hAnsi="PMingLiU" w:hint="eastAsia"/>
                <w:sz w:val="21"/>
                <w:szCs w:val="21"/>
                <w:lang w:eastAsia="zh-TW"/>
              </w:rPr>
              <w:t>2</w:t>
            </w:r>
          </w:p>
        </w:tc>
        <w:tc>
          <w:tcPr>
            <w:tcW w:w="2838" w:type="dxa"/>
            <w:vAlign w:val="center"/>
          </w:tcPr>
          <w:p w:rsidR="00612E24" w:rsidRPr="00AF342D" w:rsidRDefault="00612E24" w:rsidP="00612E24">
            <w:pPr>
              <w:spacing w:after="0" w:line="360" w:lineRule="exact"/>
              <w:rPr>
                <w:rFonts w:eastAsia="SimSun"/>
                <w:sz w:val="21"/>
                <w:szCs w:val="21"/>
                <w:lang w:eastAsia="zh-TW"/>
              </w:rPr>
            </w:pPr>
            <w:r w:rsidRPr="00E673C7">
              <w:rPr>
                <w:rFonts w:eastAsia="SimSun" w:hint="eastAsia"/>
                <w:sz w:val="21"/>
                <w:szCs w:val="21"/>
                <w:lang w:eastAsia="zh-TW"/>
              </w:rPr>
              <w:t>Python-</w:t>
            </w:r>
            <w:r w:rsidRPr="00E673C7">
              <w:rPr>
                <w:rFonts w:eastAsia="SimSun" w:hint="eastAsia"/>
                <w:sz w:val="21"/>
                <w:szCs w:val="21"/>
                <w:lang w:eastAsia="zh-TW"/>
              </w:rPr>
              <w:t>系統安裝設定</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612E24" w:rsidRPr="00AF342D" w:rsidRDefault="00612E24" w:rsidP="00612E24">
            <w:pPr>
              <w:spacing w:after="0" w:line="360" w:lineRule="exact"/>
              <w:rPr>
                <w:rFonts w:eastAsia="SimSun"/>
                <w:sz w:val="21"/>
                <w:szCs w:val="21"/>
                <w:lang w:eastAsia="zh-TW"/>
              </w:rPr>
            </w:pPr>
          </w:p>
        </w:tc>
        <w:tc>
          <w:tcPr>
            <w:tcW w:w="1842" w:type="dxa"/>
            <w:vAlign w:val="center"/>
          </w:tcPr>
          <w:p w:rsidR="00612E24" w:rsidRPr="00AF342D" w:rsidRDefault="00612E24" w:rsidP="00612E24">
            <w:pPr>
              <w:spacing w:after="0" w:line="360" w:lineRule="exact"/>
              <w:rPr>
                <w:rFonts w:eastAsia="SimSun"/>
                <w:sz w:val="21"/>
                <w:szCs w:val="21"/>
                <w:lang w:eastAsia="zh-TW"/>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F04FAF">
        <w:trPr>
          <w:trHeight w:val="340"/>
          <w:jc w:val="center"/>
        </w:trPr>
        <w:tc>
          <w:tcPr>
            <w:tcW w:w="526"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3</w:t>
            </w:r>
            <w:r>
              <w:rPr>
                <w:rFonts w:ascii="PMingLiU" w:hAnsi="PMingLiU"/>
                <w:sz w:val="21"/>
                <w:szCs w:val="21"/>
                <w:lang w:eastAsia="zh-TW"/>
              </w:rPr>
              <w:t>.</w:t>
            </w:r>
          </w:p>
        </w:tc>
        <w:tc>
          <w:tcPr>
            <w:tcW w:w="2838" w:type="dxa"/>
            <w:vAlign w:val="center"/>
          </w:tcPr>
          <w:p w:rsidR="00612E24" w:rsidRPr="00AF342D" w:rsidRDefault="00612E24" w:rsidP="00612E24">
            <w:pPr>
              <w:spacing w:after="0" w:line="360" w:lineRule="exact"/>
              <w:rPr>
                <w:rFonts w:eastAsia="SimSun"/>
                <w:sz w:val="21"/>
                <w:szCs w:val="21"/>
                <w:lang w:eastAsia="zh-TW"/>
              </w:rPr>
            </w:pPr>
            <w:r w:rsidRPr="00596D75">
              <w:rPr>
                <w:rFonts w:eastAsia="SimSun" w:hint="eastAsia"/>
                <w:sz w:val="21"/>
                <w:szCs w:val="21"/>
                <w:lang w:eastAsia="zh-TW"/>
              </w:rPr>
              <w:t>Python-</w:t>
            </w:r>
            <w:r w:rsidRPr="00596D75">
              <w:rPr>
                <w:rFonts w:eastAsia="SimSun" w:hint="eastAsia"/>
                <w:sz w:val="21"/>
                <w:szCs w:val="21"/>
                <w:lang w:eastAsia="zh-TW"/>
              </w:rPr>
              <w:t>程式設計基礎</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612E24" w:rsidRDefault="00D929C9" w:rsidP="00612E24">
            <w:pPr>
              <w:spacing w:after="0" w:line="360" w:lineRule="exact"/>
              <w:rPr>
                <w:rFonts w:eastAsiaTheme="minorEastAsia"/>
                <w:b/>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Pr="00D929C9">
              <w:rPr>
                <w:rFonts w:eastAsiaTheme="minorEastAsia"/>
                <w:b/>
                <w:sz w:val="21"/>
                <w:szCs w:val="21"/>
                <w:lang w:eastAsia="zh-CN"/>
              </w:rPr>
              <w:t>Python</w:t>
            </w:r>
            <w:r>
              <w:rPr>
                <w:rFonts w:eastAsia="SimSun"/>
                <w:b/>
                <w:bCs/>
                <w:color w:val="0000FF"/>
                <w:sz w:val="32"/>
                <w:szCs w:val="32"/>
                <w:lang w:eastAsia="zh-CN"/>
              </w:rPr>
              <w:t xml:space="preserve"> </w:t>
            </w:r>
            <w:r w:rsidRPr="00D929C9">
              <w:rPr>
                <w:rFonts w:eastAsiaTheme="minorEastAsia" w:hint="eastAsia"/>
                <w:b/>
                <w:sz w:val="21"/>
                <w:szCs w:val="21"/>
                <w:lang w:eastAsia="zh-CN"/>
              </w:rPr>
              <w:t>程式語法介紹</w:t>
            </w:r>
          </w:p>
          <w:p w:rsidR="00D929C9" w:rsidRPr="00D929C9" w:rsidRDefault="00D929C9" w:rsidP="00612E24">
            <w:pPr>
              <w:spacing w:after="0" w:line="360" w:lineRule="exact"/>
              <w:rPr>
                <w:sz w:val="21"/>
                <w:szCs w:val="21"/>
                <w:lang w:eastAsia="zh-TW"/>
              </w:rPr>
            </w:pPr>
            <w:r w:rsidRPr="003403E2">
              <w:rPr>
                <w:rFonts w:eastAsiaTheme="minorEastAsia"/>
                <w:b/>
                <w:sz w:val="21"/>
                <w:szCs w:val="21"/>
                <w:lang w:eastAsia="zh-CN"/>
              </w:rPr>
              <w:t>难点</w:t>
            </w:r>
            <w:r w:rsidRPr="00D929C9">
              <w:rPr>
                <w:rFonts w:eastAsiaTheme="minorEastAsia"/>
                <w:b/>
                <w:sz w:val="21"/>
                <w:szCs w:val="21"/>
                <w:lang w:eastAsia="zh-CN"/>
              </w:rPr>
              <w:t>：</w:t>
            </w:r>
            <w:r w:rsidRPr="00D929C9">
              <w:rPr>
                <w:rFonts w:eastAsiaTheme="minorEastAsia" w:hint="eastAsia"/>
                <w:b/>
                <w:sz w:val="21"/>
                <w:szCs w:val="21"/>
                <w:lang w:eastAsia="zh-CN"/>
              </w:rPr>
              <w:t>Anaconda</w:t>
            </w:r>
            <w:r w:rsidRPr="00D929C9">
              <w:rPr>
                <w:rFonts w:eastAsiaTheme="minorEastAsia" w:hint="eastAsia"/>
                <w:b/>
                <w:sz w:val="21"/>
                <w:szCs w:val="21"/>
                <w:lang w:eastAsia="zh-CN"/>
              </w:rPr>
              <w:t>各種模式的差異</w:t>
            </w:r>
          </w:p>
        </w:tc>
        <w:tc>
          <w:tcPr>
            <w:tcW w:w="1842" w:type="dxa"/>
            <w:vAlign w:val="center"/>
          </w:tcPr>
          <w:p w:rsidR="00612E24" w:rsidRPr="00AF342D" w:rsidRDefault="00612E24" w:rsidP="00612E24">
            <w:pPr>
              <w:spacing w:after="0" w:line="360" w:lineRule="exact"/>
              <w:rPr>
                <w:rFonts w:eastAsia="SimSun"/>
                <w:sz w:val="21"/>
                <w:szCs w:val="21"/>
                <w:lang w:eastAsia="zh-TW"/>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F04FAF">
        <w:trPr>
          <w:trHeight w:val="340"/>
          <w:jc w:val="center"/>
        </w:trPr>
        <w:tc>
          <w:tcPr>
            <w:tcW w:w="526" w:type="dxa"/>
            <w:vAlign w:val="center"/>
          </w:tcPr>
          <w:p w:rsidR="00612E24" w:rsidRPr="00596D75" w:rsidRDefault="00612E24" w:rsidP="00612E24">
            <w:pPr>
              <w:spacing w:after="0" w:line="360" w:lineRule="exact"/>
              <w:rPr>
                <w:sz w:val="21"/>
                <w:szCs w:val="21"/>
                <w:lang w:eastAsia="zh-TW"/>
              </w:rPr>
            </w:pPr>
            <w:r>
              <w:rPr>
                <w:rFonts w:hint="eastAsia"/>
                <w:sz w:val="21"/>
                <w:szCs w:val="21"/>
                <w:lang w:eastAsia="zh-TW"/>
              </w:rPr>
              <w:t>4.</w:t>
            </w:r>
          </w:p>
        </w:tc>
        <w:tc>
          <w:tcPr>
            <w:tcW w:w="2838" w:type="dxa"/>
            <w:vAlign w:val="center"/>
          </w:tcPr>
          <w:p w:rsidR="00612E24" w:rsidRPr="00AF342D" w:rsidRDefault="00612E24" w:rsidP="00612E24">
            <w:pPr>
              <w:spacing w:after="0" w:line="360" w:lineRule="exact"/>
              <w:rPr>
                <w:rFonts w:eastAsia="SimSun"/>
                <w:sz w:val="21"/>
                <w:szCs w:val="21"/>
                <w:lang w:eastAsia="zh-TW"/>
              </w:rPr>
            </w:pPr>
            <w:r w:rsidRPr="00596D75">
              <w:rPr>
                <w:rFonts w:eastAsia="SimSun" w:hint="eastAsia"/>
                <w:sz w:val="21"/>
                <w:szCs w:val="21"/>
                <w:lang w:eastAsia="zh-TW"/>
              </w:rPr>
              <w:t>Python-</w:t>
            </w:r>
            <w:r w:rsidRPr="00596D75">
              <w:rPr>
                <w:rFonts w:eastAsia="SimSun" w:hint="eastAsia"/>
                <w:sz w:val="21"/>
                <w:szCs w:val="21"/>
                <w:lang w:eastAsia="zh-TW"/>
              </w:rPr>
              <w:t>資料類型解析</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E366CC" w:rsidRDefault="00D929C9" w:rsidP="00612E24">
            <w:pPr>
              <w:spacing w:after="0" w:line="360" w:lineRule="exact"/>
              <w:rPr>
                <w:rFonts w:eastAsia="SimSun"/>
                <w:sz w:val="21"/>
                <w:szCs w:val="21"/>
                <w:lang w:eastAsia="zh-CN"/>
              </w:rPr>
            </w:pPr>
            <w:r w:rsidRPr="003403E2">
              <w:rPr>
                <w:rFonts w:eastAsiaTheme="minorEastAsia" w:hint="eastAsia"/>
                <w:b/>
                <w:sz w:val="21"/>
                <w:szCs w:val="21"/>
                <w:lang w:eastAsia="zh-CN"/>
              </w:rPr>
              <w:t>重点</w:t>
            </w:r>
            <w:r w:rsidRPr="003403E2">
              <w:rPr>
                <w:rFonts w:eastAsiaTheme="minorEastAsia" w:hint="eastAsia"/>
                <w:sz w:val="21"/>
                <w:szCs w:val="21"/>
                <w:lang w:eastAsia="zh-CN"/>
              </w:rPr>
              <w:t>：</w:t>
            </w:r>
            <w:r w:rsidRPr="00D929C9">
              <w:rPr>
                <w:rFonts w:eastAsia="SimSun" w:hint="eastAsia"/>
                <w:sz w:val="21"/>
                <w:szCs w:val="21"/>
                <w:lang w:eastAsia="zh-CN"/>
              </w:rPr>
              <w:t>常用的</w:t>
            </w:r>
            <w:r w:rsidRPr="00D929C9">
              <w:rPr>
                <w:rFonts w:eastAsia="SimSun"/>
                <w:sz w:val="21"/>
                <w:szCs w:val="21"/>
                <w:lang w:eastAsia="zh-CN"/>
              </w:rPr>
              <w:t>Python</w:t>
            </w:r>
            <w:r w:rsidRPr="00D929C9">
              <w:rPr>
                <w:rFonts w:eastAsia="SimSun" w:hint="eastAsia"/>
                <w:sz w:val="21"/>
                <w:szCs w:val="21"/>
                <w:lang w:eastAsia="zh-CN"/>
              </w:rPr>
              <w:t>数据类型有：字符串（</w:t>
            </w:r>
            <w:r w:rsidRPr="00D929C9">
              <w:rPr>
                <w:rFonts w:eastAsia="SimSun"/>
                <w:sz w:val="21"/>
                <w:szCs w:val="21"/>
                <w:lang w:eastAsia="zh-CN"/>
              </w:rPr>
              <w:t>String</w:t>
            </w:r>
            <w:r w:rsidRPr="00D929C9">
              <w:rPr>
                <w:rFonts w:eastAsia="SimSun" w:hint="eastAsia"/>
                <w:sz w:val="21"/>
                <w:szCs w:val="21"/>
                <w:lang w:eastAsia="zh-CN"/>
              </w:rPr>
              <w:t>）、元组</w:t>
            </w:r>
            <w:r w:rsidRPr="00D929C9">
              <w:rPr>
                <w:rFonts w:eastAsia="SimSun"/>
                <w:sz w:val="21"/>
                <w:szCs w:val="21"/>
                <w:lang w:eastAsia="zh-CN"/>
              </w:rPr>
              <w:t>/</w:t>
            </w:r>
            <w:r w:rsidRPr="00D929C9">
              <w:rPr>
                <w:rFonts w:eastAsia="SimSun" w:hint="eastAsia"/>
                <w:sz w:val="21"/>
                <w:szCs w:val="21"/>
                <w:lang w:eastAsia="zh-CN"/>
              </w:rPr>
              <w:t>数组（</w:t>
            </w:r>
            <w:r w:rsidRPr="00D929C9">
              <w:rPr>
                <w:rFonts w:eastAsia="SimSun"/>
                <w:sz w:val="21"/>
                <w:szCs w:val="21"/>
                <w:lang w:eastAsia="zh-CN"/>
              </w:rPr>
              <w:t>Tuple</w:t>
            </w:r>
            <w:r w:rsidRPr="00D929C9">
              <w:rPr>
                <w:rFonts w:eastAsia="SimSun" w:hint="eastAsia"/>
                <w:sz w:val="21"/>
                <w:szCs w:val="21"/>
                <w:lang w:eastAsia="zh-CN"/>
              </w:rPr>
              <w:t>）、串行</w:t>
            </w:r>
            <w:r w:rsidRPr="00D929C9">
              <w:rPr>
                <w:rFonts w:eastAsia="SimSun"/>
                <w:sz w:val="21"/>
                <w:szCs w:val="21"/>
                <w:lang w:eastAsia="zh-CN"/>
              </w:rPr>
              <w:t>/</w:t>
            </w:r>
            <w:r w:rsidRPr="00D929C9">
              <w:rPr>
                <w:rFonts w:eastAsia="SimSun" w:hint="eastAsia"/>
                <w:sz w:val="21"/>
                <w:szCs w:val="21"/>
                <w:lang w:eastAsia="zh-CN"/>
              </w:rPr>
              <w:t>列表</w:t>
            </w:r>
            <w:r w:rsidRPr="00D929C9">
              <w:rPr>
                <w:rFonts w:eastAsia="SimSun"/>
                <w:sz w:val="21"/>
                <w:szCs w:val="21"/>
                <w:lang w:eastAsia="zh-CN"/>
              </w:rPr>
              <w:t>/</w:t>
            </w:r>
            <w:r w:rsidRPr="00D929C9">
              <w:rPr>
                <w:rFonts w:eastAsia="SimSun" w:hint="eastAsia"/>
                <w:sz w:val="21"/>
                <w:szCs w:val="21"/>
                <w:lang w:eastAsia="zh-CN"/>
              </w:rPr>
              <w:t>列表（</w:t>
            </w:r>
            <w:r w:rsidRPr="00D929C9">
              <w:rPr>
                <w:rFonts w:eastAsia="SimSun"/>
                <w:sz w:val="21"/>
                <w:szCs w:val="21"/>
                <w:lang w:eastAsia="zh-CN"/>
              </w:rPr>
              <w:t>List</w:t>
            </w:r>
            <w:r w:rsidRPr="00D929C9">
              <w:rPr>
                <w:rFonts w:eastAsia="SimSun" w:hint="eastAsia"/>
                <w:sz w:val="21"/>
                <w:szCs w:val="21"/>
                <w:lang w:eastAsia="zh-CN"/>
              </w:rPr>
              <w:t>）、</w:t>
            </w:r>
            <w:r w:rsidRPr="00D929C9">
              <w:rPr>
                <w:rFonts w:eastAsia="SimSun" w:hint="eastAsia"/>
                <w:sz w:val="21"/>
                <w:szCs w:val="21"/>
                <w:lang w:eastAsia="zh-CN"/>
              </w:rPr>
              <w:lastRenderedPageBreak/>
              <w:t>字典</w:t>
            </w:r>
            <w:r w:rsidRPr="00D929C9">
              <w:rPr>
                <w:rFonts w:eastAsia="SimSun"/>
                <w:sz w:val="21"/>
                <w:szCs w:val="21"/>
                <w:lang w:eastAsia="zh-CN"/>
              </w:rPr>
              <w:t>/</w:t>
            </w:r>
            <w:r w:rsidRPr="00D929C9">
              <w:rPr>
                <w:rFonts w:eastAsia="SimSun" w:hint="eastAsia"/>
                <w:sz w:val="21"/>
                <w:szCs w:val="21"/>
                <w:lang w:eastAsia="zh-CN"/>
              </w:rPr>
              <w:t>词典（</w:t>
            </w:r>
            <w:r w:rsidRPr="00D929C9">
              <w:rPr>
                <w:rFonts w:eastAsia="SimSun"/>
                <w:sz w:val="21"/>
                <w:szCs w:val="21"/>
                <w:lang w:eastAsia="zh-CN"/>
              </w:rPr>
              <w:t>Dictionary</w:t>
            </w:r>
            <w:r w:rsidRPr="00D929C9">
              <w:rPr>
                <w:rFonts w:eastAsia="SimSun" w:hint="eastAsia"/>
                <w:sz w:val="21"/>
                <w:szCs w:val="21"/>
                <w:lang w:eastAsia="zh-CN"/>
              </w:rPr>
              <w:t>）与集合（</w:t>
            </w:r>
            <w:r w:rsidRPr="00D929C9">
              <w:rPr>
                <w:rFonts w:eastAsia="SimSun"/>
                <w:sz w:val="21"/>
                <w:szCs w:val="21"/>
                <w:lang w:eastAsia="zh-CN"/>
              </w:rPr>
              <w:t>Set</w:t>
            </w:r>
            <w:r w:rsidRPr="00D929C9">
              <w:rPr>
                <w:rFonts w:eastAsia="SimSun" w:hint="eastAsia"/>
                <w:sz w:val="21"/>
                <w:szCs w:val="21"/>
                <w:lang w:eastAsia="zh-CN"/>
              </w:rPr>
              <w:t>）</w:t>
            </w:r>
          </w:p>
          <w:p w:rsidR="00D929C9" w:rsidRPr="00E366CC" w:rsidRDefault="00E366CC" w:rsidP="00612E24">
            <w:pPr>
              <w:spacing w:after="0" w:line="360" w:lineRule="exact"/>
              <w:rPr>
                <w:rFonts w:eastAsiaTheme="minorEastAsia"/>
                <w:sz w:val="21"/>
                <w:szCs w:val="21"/>
                <w:lang w:eastAsia="zh-CN"/>
              </w:rPr>
            </w:pPr>
            <w:r w:rsidRPr="003403E2">
              <w:rPr>
                <w:rFonts w:eastAsiaTheme="minorEastAsia"/>
                <w:b/>
                <w:sz w:val="21"/>
                <w:szCs w:val="21"/>
                <w:lang w:eastAsia="zh-CN"/>
              </w:rPr>
              <w:t>难点</w:t>
            </w:r>
            <w:r w:rsidRPr="00D929C9">
              <w:rPr>
                <w:rFonts w:eastAsiaTheme="minorEastAsia"/>
                <w:b/>
                <w:sz w:val="21"/>
                <w:szCs w:val="21"/>
                <w:lang w:eastAsia="zh-CN"/>
              </w:rPr>
              <w:t>：</w:t>
            </w:r>
            <w:r w:rsidR="00D929C9" w:rsidRPr="00D929C9">
              <w:rPr>
                <w:rFonts w:eastAsia="SimSun" w:hint="eastAsia"/>
                <w:sz w:val="21"/>
                <w:szCs w:val="21"/>
                <w:lang w:eastAsia="zh-CN"/>
              </w:rPr>
              <w:t>每一种类型都有其适用的情境与使用限制。</w:t>
            </w:r>
          </w:p>
        </w:tc>
        <w:tc>
          <w:tcPr>
            <w:tcW w:w="1842" w:type="dxa"/>
            <w:vAlign w:val="center"/>
          </w:tcPr>
          <w:p w:rsidR="00612E24" w:rsidRPr="003403E2" w:rsidRDefault="00612E24" w:rsidP="00612E24">
            <w:pPr>
              <w:spacing w:line="360" w:lineRule="exact"/>
              <w:rPr>
                <w:rFonts w:eastAsiaTheme="minorEastAsia"/>
                <w:sz w:val="21"/>
                <w:szCs w:val="21"/>
              </w:rPr>
            </w:pPr>
            <w:r w:rsidRPr="00AF342D">
              <w:rPr>
                <w:rFonts w:eastAsia="SimSun"/>
                <w:b/>
                <w:sz w:val="21"/>
                <w:szCs w:val="21"/>
                <w:lang w:eastAsia="zh-CN"/>
              </w:rPr>
              <w:lastRenderedPageBreak/>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F04FAF">
        <w:trPr>
          <w:trHeight w:val="340"/>
          <w:jc w:val="center"/>
        </w:trPr>
        <w:tc>
          <w:tcPr>
            <w:tcW w:w="526" w:type="dxa"/>
            <w:vAlign w:val="center"/>
          </w:tcPr>
          <w:p w:rsidR="00612E24" w:rsidRPr="007242BE" w:rsidRDefault="00612E24" w:rsidP="00612E24">
            <w:pPr>
              <w:spacing w:after="0" w:line="360" w:lineRule="exact"/>
              <w:rPr>
                <w:sz w:val="21"/>
                <w:szCs w:val="21"/>
                <w:lang w:eastAsia="zh-TW"/>
              </w:rPr>
            </w:pPr>
            <w:r>
              <w:rPr>
                <w:rFonts w:hint="eastAsia"/>
                <w:sz w:val="21"/>
                <w:szCs w:val="21"/>
                <w:lang w:eastAsia="zh-TW"/>
              </w:rPr>
              <w:lastRenderedPageBreak/>
              <w:t>5.</w:t>
            </w:r>
          </w:p>
        </w:tc>
        <w:tc>
          <w:tcPr>
            <w:tcW w:w="2838" w:type="dxa"/>
            <w:vAlign w:val="center"/>
          </w:tcPr>
          <w:p w:rsidR="00612E24" w:rsidRPr="00AF342D" w:rsidRDefault="00612E24" w:rsidP="00612E24">
            <w:pPr>
              <w:spacing w:after="0" w:line="360" w:lineRule="exact"/>
              <w:rPr>
                <w:rFonts w:eastAsia="SimSun"/>
                <w:sz w:val="21"/>
                <w:szCs w:val="21"/>
                <w:lang w:eastAsia="zh-TW"/>
              </w:rPr>
            </w:pPr>
            <w:r w:rsidRPr="007242BE">
              <w:rPr>
                <w:rFonts w:eastAsia="SimSun" w:hint="eastAsia"/>
                <w:sz w:val="21"/>
                <w:szCs w:val="21"/>
                <w:lang w:eastAsia="zh-TW"/>
              </w:rPr>
              <w:t>Python-</w:t>
            </w:r>
            <w:r w:rsidRPr="007242BE">
              <w:rPr>
                <w:rFonts w:eastAsia="SimSun" w:hint="eastAsia"/>
                <w:sz w:val="21"/>
                <w:szCs w:val="21"/>
                <w:lang w:eastAsia="zh-TW"/>
              </w:rPr>
              <w:t>數據分析應用</w:t>
            </w:r>
            <w:r w:rsidRPr="007242BE">
              <w:rPr>
                <w:rFonts w:eastAsia="SimSun" w:hint="eastAsia"/>
                <w:sz w:val="21"/>
                <w:szCs w:val="21"/>
                <w:lang w:eastAsia="zh-TW"/>
              </w:rPr>
              <w:t>(1)</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612E24" w:rsidRPr="00B32B1E" w:rsidRDefault="006B720B" w:rsidP="00B32B1E">
            <w:pPr>
              <w:spacing w:after="0" w:line="280" w:lineRule="exact"/>
              <w:rPr>
                <w:rFonts w:eastAsiaTheme="minorEastAsia"/>
                <w:b/>
                <w:sz w:val="21"/>
                <w:szCs w:val="21"/>
                <w:lang w:eastAsia="zh-CN"/>
              </w:rPr>
            </w:pPr>
            <w:r w:rsidRPr="003403E2">
              <w:rPr>
                <w:rFonts w:eastAsiaTheme="minorEastAsia" w:hint="eastAsia"/>
                <w:b/>
                <w:sz w:val="21"/>
                <w:szCs w:val="21"/>
                <w:lang w:eastAsia="zh-CN"/>
              </w:rPr>
              <w:t>重点</w:t>
            </w:r>
            <w:r w:rsidRPr="00B32B1E">
              <w:rPr>
                <w:rFonts w:eastAsiaTheme="minorEastAsia" w:hint="eastAsia"/>
                <w:b/>
                <w:sz w:val="21"/>
                <w:szCs w:val="21"/>
                <w:lang w:eastAsia="zh-CN"/>
              </w:rPr>
              <w:t>：</w:t>
            </w:r>
            <w:r w:rsidRPr="00B32B1E">
              <w:rPr>
                <w:rFonts w:eastAsiaTheme="minorEastAsia"/>
                <w:b/>
                <w:sz w:val="21"/>
                <w:szCs w:val="21"/>
                <w:lang w:eastAsia="zh-CN"/>
              </w:rPr>
              <w:t>Numpy</w:t>
            </w:r>
            <w:r w:rsidRPr="00B32B1E">
              <w:rPr>
                <w:rFonts w:eastAsiaTheme="minorEastAsia" w:hint="eastAsia"/>
                <w:b/>
                <w:sz w:val="21"/>
                <w:szCs w:val="21"/>
                <w:lang w:eastAsia="zh-CN"/>
              </w:rPr>
              <w:t>的数组（</w:t>
            </w:r>
            <w:r w:rsidRPr="00B32B1E">
              <w:rPr>
                <w:rFonts w:eastAsiaTheme="minorEastAsia"/>
                <w:b/>
                <w:sz w:val="21"/>
                <w:szCs w:val="21"/>
                <w:lang w:eastAsia="zh-CN"/>
              </w:rPr>
              <w:t>array</w:t>
            </w:r>
            <w:r w:rsidRPr="00B32B1E">
              <w:rPr>
                <w:rFonts w:eastAsiaTheme="minorEastAsia" w:hint="eastAsia"/>
                <w:b/>
                <w:sz w:val="21"/>
                <w:szCs w:val="21"/>
                <w:lang w:eastAsia="zh-CN"/>
              </w:rPr>
              <w:t>）的操作</w:t>
            </w:r>
          </w:p>
          <w:p w:rsidR="00DF3A3E" w:rsidRPr="00B32B1E" w:rsidRDefault="006B720B" w:rsidP="00B32B1E">
            <w:pPr>
              <w:spacing w:after="0" w:line="280" w:lineRule="exact"/>
              <w:rPr>
                <w:rFonts w:eastAsiaTheme="minorEastAsia"/>
                <w:b/>
                <w:sz w:val="21"/>
                <w:szCs w:val="21"/>
                <w:lang w:eastAsia="zh-CN"/>
              </w:rPr>
            </w:pPr>
            <w:r w:rsidRPr="003403E2">
              <w:rPr>
                <w:rFonts w:eastAsiaTheme="minorEastAsia" w:hint="eastAsia"/>
                <w:b/>
                <w:sz w:val="21"/>
                <w:szCs w:val="21"/>
                <w:lang w:eastAsia="zh-CN"/>
              </w:rPr>
              <w:t>难点</w:t>
            </w:r>
            <w:r w:rsidRPr="00D929C9">
              <w:rPr>
                <w:rFonts w:eastAsiaTheme="minorEastAsia" w:hint="eastAsia"/>
                <w:b/>
                <w:sz w:val="21"/>
                <w:szCs w:val="21"/>
                <w:lang w:eastAsia="zh-CN"/>
              </w:rPr>
              <w:t>：</w:t>
            </w:r>
            <w:r w:rsidRPr="00B32B1E">
              <w:rPr>
                <w:rFonts w:eastAsiaTheme="minorEastAsia"/>
                <w:b/>
                <w:sz w:val="21"/>
                <w:szCs w:val="21"/>
                <w:lang w:eastAsia="zh-CN"/>
              </w:rPr>
              <w:t>Numpy</w:t>
            </w:r>
            <w:r w:rsidRPr="00B32B1E">
              <w:rPr>
                <w:rFonts w:eastAsiaTheme="minorEastAsia" w:hint="eastAsia"/>
                <w:b/>
                <w:sz w:val="21"/>
                <w:szCs w:val="21"/>
                <w:lang w:eastAsia="zh-CN"/>
              </w:rPr>
              <w:t>各种属性的熟悉与运用</w:t>
            </w:r>
          </w:p>
        </w:tc>
        <w:tc>
          <w:tcPr>
            <w:tcW w:w="1842" w:type="dxa"/>
            <w:vAlign w:val="center"/>
          </w:tcPr>
          <w:p w:rsidR="00612E24" w:rsidRPr="00AF342D" w:rsidRDefault="00612E24" w:rsidP="00612E24">
            <w:pPr>
              <w:spacing w:after="0" w:line="360" w:lineRule="exact"/>
              <w:rPr>
                <w:rFonts w:eastAsia="SimSun"/>
                <w:sz w:val="21"/>
                <w:szCs w:val="21"/>
                <w:lang w:eastAsia="zh-TW"/>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F04FAF">
        <w:trPr>
          <w:trHeight w:val="340"/>
          <w:jc w:val="center"/>
        </w:trPr>
        <w:tc>
          <w:tcPr>
            <w:tcW w:w="526" w:type="dxa"/>
            <w:vAlign w:val="center"/>
          </w:tcPr>
          <w:p w:rsidR="00612E24" w:rsidRPr="007242BE" w:rsidRDefault="00612E24" w:rsidP="00612E24">
            <w:pPr>
              <w:spacing w:after="0" w:line="360" w:lineRule="exact"/>
              <w:rPr>
                <w:sz w:val="21"/>
                <w:szCs w:val="21"/>
                <w:lang w:eastAsia="zh-TW"/>
              </w:rPr>
            </w:pPr>
            <w:r>
              <w:rPr>
                <w:rFonts w:hint="eastAsia"/>
                <w:sz w:val="21"/>
                <w:szCs w:val="21"/>
                <w:lang w:eastAsia="zh-TW"/>
              </w:rPr>
              <w:t>6.</w:t>
            </w:r>
          </w:p>
        </w:tc>
        <w:tc>
          <w:tcPr>
            <w:tcW w:w="2838" w:type="dxa"/>
            <w:vAlign w:val="center"/>
          </w:tcPr>
          <w:p w:rsidR="00612E24" w:rsidRPr="00AF342D" w:rsidRDefault="00612E24" w:rsidP="00612E24">
            <w:pPr>
              <w:spacing w:after="0" w:line="360" w:lineRule="exact"/>
              <w:rPr>
                <w:rFonts w:eastAsia="SimSun"/>
                <w:sz w:val="21"/>
                <w:szCs w:val="21"/>
                <w:lang w:eastAsia="zh-TW"/>
              </w:rPr>
            </w:pPr>
            <w:r w:rsidRPr="007242BE">
              <w:rPr>
                <w:rFonts w:eastAsia="SimSun" w:hint="eastAsia"/>
                <w:sz w:val="21"/>
                <w:szCs w:val="21"/>
                <w:lang w:eastAsia="zh-TW"/>
              </w:rPr>
              <w:t>Python-</w:t>
            </w:r>
            <w:r w:rsidRPr="007242BE">
              <w:rPr>
                <w:rFonts w:eastAsia="SimSun" w:hint="eastAsia"/>
                <w:sz w:val="21"/>
                <w:szCs w:val="21"/>
                <w:lang w:eastAsia="zh-TW"/>
              </w:rPr>
              <w:t>數據分析應用</w:t>
            </w:r>
            <w:r w:rsidRPr="007242BE">
              <w:rPr>
                <w:rFonts w:eastAsia="SimSun" w:hint="eastAsia"/>
                <w:sz w:val="21"/>
                <w:szCs w:val="21"/>
                <w:lang w:eastAsia="zh-TW"/>
              </w:rPr>
              <w:t>(</w:t>
            </w:r>
            <w:r>
              <w:rPr>
                <w:rFonts w:eastAsia="SimSun"/>
                <w:sz w:val="21"/>
                <w:szCs w:val="21"/>
                <w:lang w:eastAsia="zh-TW"/>
              </w:rPr>
              <w:t>2</w:t>
            </w:r>
            <w:r w:rsidRPr="007242BE">
              <w:rPr>
                <w:rFonts w:eastAsia="SimSun" w:hint="eastAsia"/>
                <w:sz w:val="21"/>
                <w:szCs w:val="21"/>
                <w:lang w:eastAsia="zh-TW"/>
              </w:rPr>
              <w:t>)</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612E24" w:rsidRPr="00B32B1E" w:rsidRDefault="00D929C9" w:rsidP="00B32B1E">
            <w:pPr>
              <w:spacing w:after="0" w:line="280" w:lineRule="exact"/>
              <w:rPr>
                <w:rFonts w:eastAsiaTheme="minorEastAsia"/>
                <w:b/>
                <w:sz w:val="21"/>
                <w:szCs w:val="21"/>
                <w:lang w:eastAsia="zh-CN"/>
              </w:rPr>
            </w:pPr>
            <w:r w:rsidRPr="003403E2">
              <w:rPr>
                <w:rFonts w:eastAsiaTheme="minorEastAsia" w:hint="eastAsia"/>
                <w:b/>
                <w:sz w:val="21"/>
                <w:szCs w:val="21"/>
                <w:lang w:eastAsia="zh-CN"/>
              </w:rPr>
              <w:t>重点</w:t>
            </w:r>
            <w:r w:rsidRPr="00B32B1E">
              <w:rPr>
                <w:rFonts w:eastAsiaTheme="minorEastAsia" w:hint="eastAsia"/>
                <w:b/>
                <w:sz w:val="21"/>
                <w:szCs w:val="21"/>
                <w:lang w:eastAsia="zh-CN"/>
              </w:rPr>
              <w:t>：</w:t>
            </w:r>
            <w:r w:rsidR="006B720B" w:rsidRPr="00B32B1E">
              <w:rPr>
                <w:rFonts w:eastAsiaTheme="minorEastAsia" w:hint="eastAsia"/>
                <w:b/>
                <w:sz w:val="21"/>
                <w:szCs w:val="21"/>
                <w:lang w:eastAsia="zh-CN"/>
              </w:rPr>
              <w:t>視覺化套件</w:t>
            </w:r>
            <w:r w:rsidR="006B720B" w:rsidRPr="00B32B1E">
              <w:rPr>
                <w:rFonts w:eastAsiaTheme="minorEastAsia" w:hint="eastAsia"/>
                <w:b/>
                <w:sz w:val="21"/>
                <w:szCs w:val="21"/>
                <w:lang w:eastAsia="zh-CN"/>
              </w:rPr>
              <w:t>Matplotlib</w:t>
            </w:r>
            <w:r w:rsidR="006B720B" w:rsidRPr="00B32B1E">
              <w:rPr>
                <w:rFonts w:eastAsiaTheme="minorEastAsia" w:hint="eastAsia"/>
                <w:b/>
                <w:sz w:val="21"/>
                <w:szCs w:val="21"/>
                <w:lang w:eastAsia="zh-CN"/>
              </w:rPr>
              <w:t>的了解</w:t>
            </w:r>
          </w:p>
          <w:p w:rsidR="00DF3A3E" w:rsidRPr="00B32B1E" w:rsidRDefault="006B720B" w:rsidP="00B32B1E">
            <w:pPr>
              <w:spacing w:after="0" w:line="280" w:lineRule="exact"/>
              <w:rPr>
                <w:rFonts w:eastAsiaTheme="minorEastAsia"/>
                <w:b/>
                <w:sz w:val="21"/>
                <w:szCs w:val="21"/>
                <w:lang w:eastAsia="zh-CN"/>
              </w:rPr>
            </w:pPr>
            <w:r w:rsidRPr="003403E2">
              <w:rPr>
                <w:rFonts w:eastAsiaTheme="minorEastAsia" w:hint="eastAsia"/>
                <w:b/>
                <w:sz w:val="21"/>
                <w:szCs w:val="21"/>
                <w:lang w:eastAsia="zh-CN"/>
              </w:rPr>
              <w:t>难点</w:t>
            </w:r>
            <w:r w:rsidRPr="00D929C9">
              <w:rPr>
                <w:rFonts w:eastAsiaTheme="minorEastAsia" w:hint="eastAsia"/>
                <w:b/>
                <w:sz w:val="21"/>
                <w:szCs w:val="21"/>
                <w:lang w:eastAsia="zh-CN"/>
              </w:rPr>
              <w:t>：</w:t>
            </w:r>
            <w:r w:rsidRPr="00B32B1E">
              <w:rPr>
                <w:rFonts w:eastAsiaTheme="minorEastAsia"/>
                <w:b/>
                <w:sz w:val="21"/>
                <w:szCs w:val="21"/>
                <w:lang w:eastAsia="zh-CN"/>
              </w:rPr>
              <w:t>SciPy</w:t>
            </w:r>
            <w:r w:rsidRPr="00B32B1E">
              <w:rPr>
                <w:rFonts w:eastAsiaTheme="minorEastAsia" w:hint="eastAsia"/>
                <w:b/>
                <w:sz w:val="21"/>
                <w:szCs w:val="21"/>
                <w:lang w:eastAsia="zh-CN"/>
              </w:rPr>
              <w:t>的</w:t>
            </w:r>
            <w:r w:rsidRPr="00B32B1E">
              <w:rPr>
                <w:rFonts w:eastAsiaTheme="minorEastAsia"/>
                <w:b/>
                <w:sz w:val="21"/>
                <w:szCs w:val="21"/>
                <w:lang w:eastAsia="zh-CN"/>
              </w:rPr>
              <w:t>interpolate</w:t>
            </w:r>
            <w:r w:rsidRPr="00B32B1E">
              <w:rPr>
                <w:rFonts w:eastAsiaTheme="minorEastAsia" w:hint="eastAsia"/>
                <w:b/>
                <w:sz w:val="21"/>
                <w:szCs w:val="21"/>
                <w:lang w:eastAsia="zh-CN"/>
              </w:rPr>
              <w:t>模块提供插值运算的函数</w:t>
            </w:r>
          </w:p>
        </w:tc>
        <w:tc>
          <w:tcPr>
            <w:tcW w:w="1842" w:type="dxa"/>
            <w:vAlign w:val="center"/>
          </w:tcPr>
          <w:p w:rsidR="00612E24" w:rsidRPr="00AF342D" w:rsidRDefault="00612E24" w:rsidP="00612E24">
            <w:pPr>
              <w:spacing w:after="0" w:line="360" w:lineRule="exact"/>
              <w:rPr>
                <w:rFonts w:eastAsia="SimSun"/>
                <w:sz w:val="21"/>
                <w:szCs w:val="21"/>
                <w:lang w:eastAsia="zh-TW"/>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7242BE">
        <w:trPr>
          <w:trHeight w:val="340"/>
          <w:jc w:val="center"/>
        </w:trPr>
        <w:tc>
          <w:tcPr>
            <w:tcW w:w="526" w:type="dxa"/>
            <w:vAlign w:val="center"/>
          </w:tcPr>
          <w:p w:rsidR="00612E24" w:rsidRPr="007242BE" w:rsidRDefault="00612E24" w:rsidP="00612E24">
            <w:pPr>
              <w:spacing w:after="0" w:line="360" w:lineRule="exact"/>
              <w:rPr>
                <w:rFonts w:eastAsia="SimSun"/>
                <w:sz w:val="21"/>
                <w:szCs w:val="21"/>
                <w:lang w:eastAsia="zh-TW"/>
              </w:rPr>
            </w:pPr>
            <w:r>
              <w:rPr>
                <w:rFonts w:eastAsia="SimSun"/>
                <w:sz w:val="21"/>
                <w:szCs w:val="21"/>
                <w:lang w:eastAsia="zh-TW"/>
              </w:rPr>
              <w:t>7.</w:t>
            </w:r>
          </w:p>
        </w:tc>
        <w:tc>
          <w:tcPr>
            <w:tcW w:w="2838" w:type="dxa"/>
            <w:vAlign w:val="center"/>
          </w:tcPr>
          <w:p w:rsidR="00612E24" w:rsidRPr="00AF342D" w:rsidRDefault="00612E24" w:rsidP="00612E24">
            <w:pPr>
              <w:spacing w:after="0" w:line="360" w:lineRule="exact"/>
              <w:rPr>
                <w:rFonts w:eastAsia="SimSun"/>
                <w:sz w:val="21"/>
                <w:szCs w:val="21"/>
                <w:lang w:eastAsia="zh-TW"/>
              </w:rPr>
            </w:pPr>
            <w:r w:rsidRPr="007242BE">
              <w:rPr>
                <w:rFonts w:eastAsia="SimSun" w:hint="eastAsia"/>
                <w:sz w:val="21"/>
                <w:szCs w:val="21"/>
                <w:lang w:eastAsia="zh-TW"/>
              </w:rPr>
              <w:t>Python-</w:t>
            </w:r>
            <w:r w:rsidRPr="007242BE">
              <w:rPr>
                <w:rFonts w:eastAsia="SimSun" w:hint="eastAsia"/>
                <w:sz w:val="21"/>
                <w:szCs w:val="21"/>
                <w:lang w:eastAsia="zh-TW"/>
              </w:rPr>
              <w:t>機器學習應用</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612E24" w:rsidRDefault="00B32B1E" w:rsidP="00612E24">
            <w:pPr>
              <w:spacing w:after="0" w:line="360" w:lineRule="exact"/>
              <w:rPr>
                <w:rFonts w:eastAsiaTheme="minorEastAsia"/>
                <w:sz w:val="21"/>
                <w:szCs w:val="21"/>
                <w:lang w:eastAsia="zh-CN"/>
              </w:rPr>
            </w:pPr>
            <w:r w:rsidRPr="003403E2">
              <w:rPr>
                <w:rFonts w:eastAsiaTheme="minorEastAsia" w:hint="eastAsia"/>
                <w:b/>
                <w:sz w:val="21"/>
                <w:szCs w:val="21"/>
                <w:lang w:eastAsia="zh-CN"/>
              </w:rPr>
              <w:t>重点</w:t>
            </w:r>
            <w:r w:rsidRPr="003403E2">
              <w:rPr>
                <w:rFonts w:eastAsiaTheme="minorEastAsia" w:hint="eastAsia"/>
                <w:sz w:val="21"/>
                <w:szCs w:val="21"/>
                <w:lang w:eastAsia="zh-CN"/>
              </w:rPr>
              <w:t>：</w:t>
            </w:r>
            <w:r w:rsidRPr="00B32B1E">
              <w:rPr>
                <w:rFonts w:eastAsiaTheme="minorEastAsia" w:hint="eastAsia"/>
                <w:sz w:val="21"/>
                <w:szCs w:val="21"/>
                <w:lang w:eastAsia="zh-CN"/>
              </w:rPr>
              <w:t>一个机器学习领域的开源套件</w:t>
            </w:r>
            <w:r w:rsidRPr="00B32B1E">
              <w:rPr>
                <w:rFonts w:eastAsiaTheme="minorEastAsia"/>
                <w:sz w:val="21"/>
                <w:szCs w:val="21"/>
                <w:lang w:eastAsia="zh-CN"/>
              </w:rPr>
              <w:t>Scikit-learn</w:t>
            </w:r>
          </w:p>
          <w:p w:rsidR="00DF3A3E" w:rsidRPr="00B32B1E" w:rsidRDefault="00B32B1E" w:rsidP="00612E24">
            <w:pPr>
              <w:spacing w:after="0" w:line="360" w:lineRule="exact"/>
              <w:rPr>
                <w:rFonts w:eastAsia="SimSun"/>
                <w:sz w:val="21"/>
                <w:szCs w:val="21"/>
                <w:lang w:eastAsia="zh-CN"/>
              </w:rPr>
            </w:pPr>
            <w:r w:rsidRPr="003403E2">
              <w:rPr>
                <w:rFonts w:eastAsiaTheme="minorEastAsia" w:hint="eastAsia"/>
                <w:b/>
                <w:sz w:val="21"/>
                <w:szCs w:val="21"/>
                <w:lang w:eastAsia="zh-CN"/>
              </w:rPr>
              <w:t>难点</w:t>
            </w:r>
            <w:r w:rsidRPr="00D929C9">
              <w:rPr>
                <w:rFonts w:eastAsiaTheme="minorEastAsia" w:hint="eastAsia"/>
                <w:b/>
                <w:sz w:val="21"/>
                <w:szCs w:val="21"/>
                <w:lang w:eastAsia="zh-CN"/>
              </w:rPr>
              <w:t>：</w:t>
            </w:r>
            <w:r w:rsidRPr="00B32B1E">
              <w:rPr>
                <w:rFonts w:eastAsiaTheme="minorEastAsia"/>
                <w:b/>
                <w:sz w:val="21"/>
                <w:szCs w:val="21"/>
                <w:lang w:eastAsia="zh-CN"/>
              </w:rPr>
              <w:t>Scikit-learn</w:t>
            </w:r>
            <w:r w:rsidRPr="00B32B1E">
              <w:rPr>
                <w:rFonts w:eastAsiaTheme="minorEastAsia" w:hint="eastAsia"/>
                <w:b/>
                <w:sz w:val="21"/>
                <w:szCs w:val="21"/>
                <w:lang w:eastAsia="zh-CN"/>
              </w:rPr>
              <w:t>的基本功能主要被分为六大部分：</w:t>
            </w:r>
            <w:r w:rsidRPr="00B32B1E">
              <w:rPr>
                <w:rFonts w:eastAsiaTheme="minorEastAsia"/>
                <w:b/>
                <w:sz w:val="21"/>
                <w:szCs w:val="21"/>
                <w:lang w:eastAsia="zh-CN"/>
              </w:rPr>
              <w:t>(1).</w:t>
            </w:r>
            <w:r w:rsidRPr="00B32B1E">
              <w:rPr>
                <w:rFonts w:eastAsiaTheme="minorEastAsia" w:hint="eastAsia"/>
                <w:b/>
                <w:sz w:val="21"/>
                <w:szCs w:val="21"/>
                <w:lang w:eastAsia="zh-CN"/>
              </w:rPr>
              <w:t>分类、</w:t>
            </w:r>
            <w:r w:rsidRPr="00B32B1E">
              <w:rPr>
                <w:rFonts w:eastAsiaTheme="minorEastAsia"/>
                <w:b/>
                <w:sz w:val="21"/>
                <w:szCs w:val="21"/>
                <w:lang w:eastAsia="zh-CN"/>
              </w:rPr>
              <w:t>(2).</w:t>
            </w:r>
            <w:r w:rsidRPr="00B32B1E">
              <w:rPr>
                <w:rFonts w:eastAsiaTheme="minorEastAsia" w:hint="eastAsia"/>
                <w:b/>
                <w:sz w:val="21"/>
                <w:szCs w:val="21"/>
                <w:lang w:eastAsia="zh-CN"/>
              </w:rPr>
              <w:t>回归、</w:t>
            </w:r>
            <w:r w:rsidRPr="00B32B1E">
              <w:rPr>
                <w:rFonts w:eastAsiaTheme="minorEastAsia"/>
                <w:b/>
                <w:sz w:val="21"/>
                <w:szCs w:val="21"/>
                <w:lang w:eastAsia="zh-CN"/>
              </w:rPr>
              <w:t>(3).</w:t>
            </w:r>
            <w:r w:rsidRPr="00B32B1E">
              <w:rPr>
                <w:rFonts w:eastAsiaTheme="minorEastAsia" w:hint="eastAsia"/>
                <w:b/>
                <w:sz w:val="21"/>
                <w:szCs w:val="21"/>
                <w:lang w:eastAsia="zh-CN"/>
              </w:rPr>
              <w:t>聚类、</w:t>
            </w:r>
            <w:r w:rsidRPr="00B32B1E">
              <w:rPr>
                <w:rFonts w:eastAsiaTheme="minorEastAsia"/>
                <w:b/>
                <w:sz w:val="21"/>
                <w:szCs w:val="21"/>
                <w:lang w:eastAsia="zh-CN"/>
              </w:rPr>
              <w:t>(4).</w:t>
            </w:r>
            <w:r w:rsidRPr="00B32B1E">
              <w:rPr>
                <w:rFonts w:eastAsiaTheme="minorEastAsia" w:hint="eastAsia"/>
                <w:b/>
                <w:sz w:val="21"/>
                <w:szCs w:val="21"/>
                <w:lang w:eastAsia="zh-CN"/>
              </w:rPr>
              <w:t>数据降维、</w:t>
            </w:r>
            <w:r w:rsidRPr="00B32B1E">
              <w:rPr>
                <w:rFonts w:eastAsiaTheme="minorEastAsia"/>
                <w:b/>
                <w:sz w:val="21"/>
                <w:szCs w:val="21"/>
                <w:lang w:eastAsia="zh-CN"/>
              </w:rPr>
              <w:t>(5).</w:t>
            </w:r>
            <w:r w:rsidRPr="00B32B1E">
              <w:rPr>
                <w:rFonts w:eastAsiaTheme="minorEastAsia" w:hint="eastAsia"/>
                <w:b/>
                <w:sz w:val="21"/>
                <w:szCs w:val="21"/>
                <w:lang w:eastAsia="zh-CN"/>
              </w:rPr>
              <w:t>模型选择、</w:t>
            </w:r>
            <w:r w:rsidRPr="00B32B1E">
              <w:rPr>
                <w:rFonts w:eastAsiaTheme="minorEastAsia"/>
                <w:b/>
                <w:sz w:val="21"/>
                <w:szCs w:val="21"/>
                <w:lang w:eastAsia="zh-CN"/>
              </w:rPr>
              <w:t>(6).</w:t>
            </w:r>
            <w:r w:rsidRPr="00B32B1E">
              <w:rPr>
                <w:rFonts w:eastAsiaTheme="minorEastAsia" w:hint="eastAsia"/>
                <w:b/>
                <w:sz w:val="21"/>
                <w:szCs w:val="21"/>
                <w:lang w:eastAsia="zh-CN"/>
              </w:rPr>
              <w:t>数据预处理。</w:t>
            </w:r>
          </w:p>
        </w:tc>
        <w:tc>
          <w:tcPr>
            <w:tcW w:w="1842" w:type="dxa"/>
            <w:vAlign w:val="center"/>
          </w:tcPr>
          <w:p w:rsidR="00612E24" w:rsidRPr="003403E2" w:rsidRDefault="00612E24" w:rsidP="00612E24">
            <w:pPr>
              <w:spacing w:line="360" w:lineRule="exact"/>
              <w:rPr>
                <w:rFonts w:eastAsiaTheme="minorEastAsia"/>
                <w:sz w:val="21"/>
                <w:szCs w:val="21"/>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7242BE">
        <w:trPr>
          <w:trHeight w:val="340"/>
          <w:jc w:val="center"/>
        </w:trPr>
        <w:tc>
          <w:tcPr>
            <w:tcW w:w="526" w:type="dxa"/>
            <w:vAlign w:val="center"/>
          </w:tcPr>
          <w:p w:rsidR="00612E24" w:rsidRPr="007242BE" w:rsidRDefault="00612E24" w:rsidP="00612E24">
            <w:pPr>
              <w:spacing w:after="0" w:line="360" w:lineRule="exact"/>
              <w:rPr>
                <w:rFonts w:eastAsia="SimSun"/>
                <w:sz w:val="21"/>
                <w:szCs w:val="21"/>
                <w:lang w:eastAsia="zh-TW"/>
              </w:rPr>
            </w:pPr>
            <w:r>
              <w:rPr>
                <w:rFonts w:eastAsia="SimSun"/>
                <w:sz w:val="21"/>
                <w:szCs w:val="21"/>
                <w:lang w:eastAsia="zh-TW"/>
              </w:rPr>
              <w:t>9.</w:t>
            </w:r>
          </w:p>
        </w:tc>
        <w:tc>
          <w:tcPr>
            <w:tcW w:w="2838" w:type="dxa"/>
            <w:vAlign w:val="center"/>
          </w:tcPr>
          <w:p w:rsidR="00612E24" w:rsidRPr="00AF342D" w:rsidRDefault="00612E24" w:rsidP="00612E24">
            <w:pPr>
              <w:spacing w:after="0" w:line="360" w:lineRule="exact"/>
              <w:rPr>
                <w:rFonts w:eastAsia="SimSun"/>
                <w:sz w:val="21"/>
                <w:szCs w:val="21"/>
                <w:lang w:eastAsia="zh-TW"/>
              </w:rPr>
            </w:pPr>
            <w:r w:rsidRPr="007242BE">
              <w:rPr>
                <w:rFonts w:eastAsia="SimSun" w:hint="eastAsia"/>
                <w:sz w:val="21"/>
                <w:szCs w:val="21"/>
                <w:lang w:eastAsia="zh-TW"/>
              </w:rPr>
              <w:t>Python-</w:t>
            </w:r>
            <w:r w:rsidRPr="007242BE">
              <w:rPr>
                <w:rFonts w:eastAsia="SimSun" w:hint="eastAsia"/>
                <w:sz w:val="21"/>
                <w:szCs w:val="21"/>
                <w:lang w:eastAsia="zh-TW"/>
              </w:rPr>
              <w:t>機器學習演算法實作</w:t>
            </w:r>
            <w:r w:rsidRPr="007242BE">
              <w:rPr>
                <w:rFonts w:eastAsia="SimSun" w:hint="eastAsia"/>
                <w:sz w:val="21"/>
                <w:szCs w:val="21"/>
                <w:lang w:eastAsia="zh-TW"/>
              </w:rPr>
              <w:t>(1)</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2C061E" w:rsidRPr="002C061E" w:rsidRDefault="0001001E" w:rsidP="002C061E">
            <w:pPr>
              <w:spacing w:after="0" w:line="360" w:lineRule="exact"/>
              <w:rPr>
                <w:rFonts w:eastAsiaTheme="minorEastAsia"/>
                <w:sz w:val="21"/>
                <w:szCs w:val="21"/>
                <w:lang w:eastAsia="zh-CN"/>
              </w:rPr>
            </w:pPr>
            <w:r w:rsidRPr="003403E2">
              <w:rPr>
                <w:rFonts w:eastAsiaTheme="minorEastAsia" w:hint="eastAsia"/>
                <w:b/>
                <w:sz w:val="21"/>
                <w:szCs w:val="21"/>
                <w:lang w:eastAsia="zh-CN"/>
              </w:rPr>
              <w:t>重点</w:t>
            </w:r>
            <w:r w:rsidRPr="003403E2">
              <w:rPr>
                <w:rFonts w:eastAsiaTheme="minorEastAsia" w:hint="eastAsia"/>
                <w:sz w:val="21"/>
                <w:szCs w:val="21"/>
                <w:lang w:eastAsia="zh-CN"/>
              </w:rPr>
              <w:t>：</w:t>
            </w:r>
            <w:r w:rsidRPr="002C061E">
              <w:rPr>
                <w:rFonts w:eastAsiaTheme="minorEastAsia" w:hint="eastAsia"/>
                <w:sz w:val="21"/>
                <w:szCs w:val="21"/>
                <w:lang w:eastAsia="zh-CN"/>
              </w:rPr>
              <w:t>常见的两种机器学习方法</w:t>
            </w:r>
          </w:p>
          <w:p w:rsidR="00612E24" w:rsidRPr="002C061E" w:rsidRDefault="0001001E" w:rsidP="002C061E">
            <w:pPr>
              <w:spacing w:after="0" w:line="360" w:lineRule="exact"/>
              <w:rPr>
                <w:sz w:val="21"/>
                <w:szCs w:val="21"/>
                <w:lang w:eastAsia="zh-CN"/>
              </w:rPr>
            </w:pPr>
            <w:r w:rsidRPr="002C061E">
              <w:rPr>
                <w:rFonts w:eastAsiaTheme="minorEastAsia"/>
                <w:sz w:val="21"/>
                <w:szCs w:val="21"/>
                <w:lang w:eastAsia="zh-CN"/>
              </w:rPr>
              <w:t>(</w:t>
            </w:r>
            <w:r w:rsidRPr="0001001E">
              <w:rPr>
                <w:rFonts w:eastAsia="SimSun"/>
                <w:sz w:val="21"/>
                <w:szCs w:val="21"/>
                <w:lang w:eastAsia="zh-CN"/>
              </w:rPr>
              <w:t>a)</w:t>
            </w:r>
            <w:r w:rsidRPr="002C061E">
              <w:rPr>
                <w:rFonts w:eastAsiaTheme="minorEastAsia" w:hint="eastAsia"/>
                <w:sz w:val="21"/>
                <w:szCs w:val="21"/>
                <w:lang w:eastAsia="zh-CN"/>
              </w:rPr>
              <w:t>监督式学习</w:t>
            </w:r>
            <w:r w:rsidRPr="0001001E">
              <w:rPr>
                <w:rFonts w:eastAsia="SimSun"/>
                <w:sz w:val="21"/>
                <w:szCs w:val="21"/>
                <w:lang w:eastAsia="zh-CN"/>
              </w:rPr>
              <w:t>,(b)</w:t>
            </w:r>
            <w:r w:rsidRPr="0001001E">
              <w:rPr>
                <w:rFonts w:eastAsia="SimSun" w:hint="eastAsia"/>
                <w:sz w:val="21"/>
                <w:szCs w:val="21"/>
                <w:lang w:eastAsia="zh-CN"/>
              </w:rPr>
              <w:t>非</w:t>
            </w:r>
            <w:r w:rsidRPr="002C061E">
              <w:rPr>
                <w:rFonts w:eastAsiaTheme="minorEastAsia" w:hint="eastAsia"/>
                <w:sz w:val="21"/>
                <w:szCs w:val="21"/>
                <w:lang w:eastAsia="zh-CN"/>
              </w:rPr>
              <w:t>监督式学习</w:t>
            </w:r>
          </w:p>
          <w:p w:rsidR="00DF3A3E" w:rsidRPr="00AF342D" w:rsidRDefault="00DF3A3E" w:rsidP="00612E24">
            <w:pPr>
              <w:spacing w:after="0" w:line="360" w:lineRule="exact"/>
              <w:rPr>
                <w:rFonts w:eastAsia="SimSun"/>
                <w:sz w:val="21"/>
                <w:szCs w:val="21"/>
                <w:lang w:eastAsia="zh-CN"/>
              </w:rPr>
            </w:pPr>
            <w:r w:rsidRPr="003403E2">
              <w:rPr>
                <w:rFonts w:eastAsiaTheme="minorEastAsia"/>
                <w:b/>
                <w:sz w:val="21"/>
                <w:szCs w:val="21"/>
                <w:lang w:eastAsia="zh-CN"/>
              </w:rPr>
              <w:t>难点</w:t>
            </w:r>
            <w:r w:rsidRPr="00D929C9">
              <w:rPr>
                <w:rFonts w:eastAsiaTheme="minorEastAsia"/>
                <w:b/>
                <w:sz w:val="21"/>
                <w:szCs w:val="21"/>
                <w:lang w:eastAsia="zh-CN"/>
              </w:rPr>
              <w:t>：</w:t>
            </w:r>
            <w:r w:rsidR="008B5E7C" w:rsidRPr="002C061E">
              <w:rPr>
                <w:rFonts w:eastAsiaTheme="minorEastAsia" w:hint="eastAsia"/>
                <w:sz w:val="21"/>
                <w:szCs w:val="21"/>
                <w:lang w:eastAsia="zh-CN"/>
              </w:rPr>
              <w:t>机器学习</w:t>
            </w:r>
            <w:r w:rsidR="008B5E7C">
              <w:rPr>
                <w:rFonts w:ascii="PMingLiU" w:hAnsi="PMingLiU" w:hint="eastAsia"/>
                <w:sz w:val="21"/>
                <w:szCs w:val="21"/>
                <w:lang w:eastAsia="zh-CN"/>
              </w:rPr>
              <w:t>的</w:t>
            </w:r>
            <w:r w:rsidR="008B5E7C" w:rsidRPr="008B5E7C">
              <w:rPr>
                <w:rFonts w:ascii="PMingLiU" w:eastAsia="SimSun" w:hAnsi="PMingLiU" w:hint="eastAsia"/>
                <w:sz w:val="21"/>
                <w:szCs w:val="21"/>
                <w:lang w:eastAsia="zh-CN"/>
              </w:rPr>
              <w:t>算法</w:t>
            </w:r>
          </w:p>
        </w:tc>
        <w:tc>
          <w:tcPr>
            <w:tcW w:w="1842" w:type="dxa"/>
            <w:vAlign w:val="center"/>
          </w:tcPr>
          <w:p w:rsidR="00612E24" w:rsidRPr="00AF342D" w:rsidRDefault="00612E24" w:rsidP="00612E24">
            <w:pPr>
              <w:spacing w:after="0" w:line="360" w:lineRule="exact"/>
              <w:rPr>
                <w:rFonts w:eastAsia="SimSun"/>
                <w:sz w:val="21"/>
                <w:szCs w:val="21"/>
                <w:lang w:eastAsia="zh-TW"/>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7242BE">
        <w:trPr>
          <w:trHeight w:val="340"/>
          <w:jc w:val="center"/>
        </w:trPr>
        <w:tc>
          <w:tcPr>
            <w:tcW w:w="526" w:type="dxa"/>
            <w:vAlign w:val="center"/>
          </w:tcPr>
          <w:p w:rsidR="00612E24" w:rsidRPr="007242BE" w:rsidRDefault="00612E24" w:rsidP="00612E24">
            <w:pPr>
              <w:spacing w:after="0" w:line="360" w:lineRule="exact"/>
              <w:rPr>
                <w:sz w:val="21"/>
                <w:szCs w:val="21"/>
                <w:lang w:eastAsia="zh-TW"/>
              </w:rPr>
            </w:pPr>
            <w:r>
              <w:rPr>
                <w:rFonts w:hint="eastAsia"/>
                <w:sz w:val="21"/>
                <w:szCs w:val="21"/>
                <w:lang w:eastAsia="zh-TW"/>
              </w:rPr>
              <w:t>10.</w:t>
            </w:r>
          </w:p>
        </w:tc>
        <w:tc>
          <w:tcPr>
            <w:tcW w:w="2838" w:type="dxa"/>
            <w:vAlign w:val="center"/>
          </w:tcPr>
          <w:p w:rsidR="00612E24" w:rsidRPr="007242BE" w:rsidRDefault="00612E24" w:rsidP="00612E24">
            <w:pPr>
              <w:spacing w:after="0" w:line="360" w:lineRule="exact"/>
              <w:rPr>
                <w:rFonts w:eastAsia="SimSun"/>
                <w:sz w:val="21"/>
                <w:szCs w:val="21"/>
                <w:lang w:eastAsia="zh-TW"/>
              </w:rPr>
            </w:pPr>
            <w:r w:rsidRPr="007242BE">
              <w:rPr>
                <w:rFonts w:eastAsia="SimSun" w:hint="eastAsia"/>
                <w:sz w:val="21"/>
                <w:szCs w:val="21"/>
                <w:lang w:eastAsia="zh-TW"/>
              </w:rPr>
              <w:t>Python-</w:t>
            </w:r>
            <w:r w:rsidRPr="007242BE">
              <w:rPr>
                <w:rFonts w:eastAsia="SimSun" w:hint="eastAsia"/>
                <w:sz w:val="21"/>
                <w:szCs w:val="21"/>
                <w:lang w:eastAsia="zh-TW"/>
              </w:rPr>
              <w:t>機器學習演算法實作</w:t>
            </w:r>
            <w:r w:rsidRPr="007242BE">
              <w:rPr>
                <w:rFonts w:eastAsia="SimSun" w:hint="eastAsia"/>
                <w:sz w:val="21"/>
                <w:szCs w:val="21"/>
                <w:lang w:eastAsia="zh-TW"/>
              </w:rPr>
              <w:t>(</w:t>
            </w:r>
            <w:r>
              <w:rPr>
                <w:rFonts w:eastAsia="SimSun"/>
                <w:sz w:val="21"/>
                <w:szCs w:val="21"/>
                <w:lang w:eastAsia="zh-TW"/>
              </w:rPr>
              <w:t>2</w:t>
            </w:r>
            <w:r w:rsidRPr="007242BE">
              <w:rPr>
                <w:rFonts w:eastAsia="SimSun" w:hint="eastAsia"/>
                <w:sz w:val="21"/>
                <w:szCs w:val="21"/>
                <w:lang w:eastAsia="zh-TW"/>
              </w:rPr>
              <w:t>)</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612E24" w:rsidRDefault="00D929C9" w:rsidP="00612E24">
            <w:pPr>
              <w:spacing w:after="0" w:line="360" w:lineRule="exact"/>
              <w:rPr>
                <w:rFonts w:eastAsiaTheme="minorEastAsia"/>
                <w:sz w:val="21"/>
                <w:szCs w:val="21"/>
                <w:lang w:eastAsia="zh-TW"/>
              </w:rPr>
            </w:pPr>
            <w:r w:rsidRPr="003403E2">
              <w:rPr>
                <w:rFonts w:eastAsiaTheme="minorEastAsia" w:hint="eastAsia"/>
                <w:b/>
                <w:sz w:val="21"/>
                <w:szCs w:val="21"/>
                <w:lang w:eastAsia="zh-TW"/>
              </w:rPr>
              <w:t>重点</w:t>
            </w:r>
            <w:r w:rsidR="008B5E7C" w:rsidRPr="003403E2">
              <w:rPr>
                <w:rFonts w:eastAsiaTheme="minorEastAsia" w:hint="eastAsia"/>
                <w:sz w:val="21"/>
                <w:szCs w:val="21"/>
                <w:lang w:eastAsia="zh-CN"/>
              </w:rPr>
              <w:t>：</w:t>
            </w:r>
            <w:r w:rsidR="008B5E7C" w:rsidRPr="008B5E7C">
              <w:rPr>
                <w:rFonts w:eastAsiaTheme="minorEastAsia" w:hint="eastAsia"/>
                <w:sz w:val="21"/>
                <w:szCs w:val="21"/>
                <w:lang w:eastAsia="zh-CN"/>
              </w:rPr>
              <w:t>神经网络；输入层（</w:t>
            </w:r>
            <w:r w:rsidR="008B5E7C" w:rsidRPr="008B5E7C">
              <w:rPr>
                <w:rFonts w:eastAsiaTheme="minorEastAsia"/>
                <w:sz w:val="21"/>
                <w:szCs w:val="21"/>
                <w:lang w:eastAsia="zh-CN"/>
              </w:rPr>
              <w:t>Input layer</w:t>
            </w:r>
            <w:r w:rsidR="008B5E7C" w:rsidRPr="008B5E7C">
              <w:rPr>
                <w:rFonts w:eastAsiaTheme="minorEastAsia" w:hint="eastAsia"/>
                <w:sz w:val="21"/>
                <w:szCs w:val="21"/>
                <w:lang w:eastAsia="zh-CN"/>
              </w:rPr>
              <w:t>）将数据输入到隐藏层（</w:t>
            </w:r>
            <w:r w:rsidR="008B5E7C" w:rsidRPr="008B5E7C">
              <w:rPr>
                <w:rFonts w:eastAsiaTheme="minorEastAsia"/>
                <w:sz w:val="21"/>
                <w:szCs w:val="21"/>
                <w:lang w:eastAsia="zh-CN"/>
              </w:rPr>
              <w:t>Hidden layer</w:t>
            </w:r>
            <w:r w:rsidR="008B5E7C" w:rsidRPr="008B5E7C">
              <w:rPr>
                <w:rFonts w:eastAsiaTheme="minorEastAsia" w:hint="eastAsia"/>
                <w:sz w:val="21"/>
                <w:szCs w:val="21"/>
                <w:lang w:eastAsia="zh-CN"/>
              </w:rPr>
              <w:t>）中，经过一个魔术之后，可以看到输出层（</w:t>
            </w:r>
            <w:r w:rsidR="008B5E7C" w:rsidRPr="008B5E7C">
              <w:rPr>
                <w:rFonts w:eastAsiaTheme="minorEastAsia"/>
                <w:sz w:val="21"/>
                <w:szCs w:val="21"/>
                <w:lang w:eastAsia="zh-CN"/>
              </w:rPr>
              <w:t>Output layer</w:t>
            </w:r>
            <w:r w:rsidR="008B5E7C" w:rsidRPr="008B5E7C">
              <w:rPr>
                <w:rFonts w:eastAsiaTheme="minorEastAsia" w:hint="eastAsia"/>
                <w:sz w:val="21"/>
                <w:szCs w:val="21"/>
                <w:lang w:eastAsia="zh-CN"/>
              </w:rPr>
              <w:t>）提供的信息</w:t>
            </w:r>
            <w:r w:rsidR="008B5E7C" w:rsidRPr="008B5E7C">
              <w:rPr>
                <w:rFonts w:ascii="PMingLiU" w:eastAsia="SimSun" w:hAnsi="PMingLiU" w:hint="eastAsia"/>
                <w:sz w:val="21"/>
                <w:szCs w:val="21"/>
                <w:lang w:eastAsia="zh-CN"/>
              </w:rPr>
              <w:t>。</w:t>
            </w:r>
          </w:p>
          <w:p w:rsidR="00DF3A3E" w:rsidRPr="00AF342D" w:rsidRDefault="00DF3A3E" w:rsidP="00612E24">
            <w:pPr>
              <w:spacing w:after="0" w:line="360" w:lineRule="exact"/>
              <w:rPr>
                <w:rFonts w:eastAsia="SimSun"/>
                <w:sz w:val="21"/>
                <w:szCs w:val="21"/>
                <w:lang w:eastAsia="zh-CN"/>
              </w:rPr>
            </w:pPr>
            <w:r w:rsidRPr="003403E2">
              <w:rPr>
                <w:rFonts w:eastAsiaTheme="minorEastAsia"/>
                <w:b/>
                <w:sz w:val="21"/>
                <w:szCs w:val="21"/>
                <w:lang w:eastAsia="zh-CN"/>
              </w:rPr>
              <w:t>难点</w:t>
            </w:r>
            <w:r w:rsidRPr="00D929C9">
              <w:rPr>
                <w:rFonts w:eastAsiaTheme="minorEastAsia"/>
                <w:b/>
                <w:sz w:val="21"/>
                <w:szCs w:val="21"/>
                <w:lang w:eastAsia="zh-CN"/>
              </w:rPr>
              <w:t>：</w:t>
            </w:r>
            <w:r w:rsidR="008B5E7C" w:rsidRPr="008B5E7C">
              <w:rPr>
                <w:rFonts w:eastAsiaTheme="minorEastAsia" w:hint="eastAsia"/>
                <w:sz w:val="21"/>
                <w:szCs w:val="21"/>
                <w:lang w:eastAsia="zh-CN"/>
              </w:rPr>
              <w:t>神经网络</w:t>
            </w:r>
            <w:r w:rsidR="008B5E7C">
              <w:rPr>
                <w:rFonts w:ascii="PMingLiU" w:hAnsi="PMingLiU" w:hint="eastAsia"/>
                <w:sz w:val="21"/>
                <w:szCs w:val="21"/>
                <w:lang w:eastAsia="zh-CN"/>
              </w:rPr>
              <w:t>的</w:t>
            </w:r>
            <w:r w:rsidR="008B5E7C" w:rsidRPr="008B5E7C">
              <w:rPr>
                <w:rFonts w:ascii="PMingLiU" w:eastAsia="SimSun" w:hAnsi="PMingLiU" w:hint="eastAsia"/>
                <w:sz w:val="21"/>
                <w:szCs w:val="21"/>
                <w:lang w:eastAsia="zh-CN"/>
              </w:rPr>
              <w:t>算法</w:t>
            </w:r>
          </w:p>
        </w:tc>
        <w:tc>
          <w:tcPr>
            <w:tcW w:w="1842" w:type="dxa"/>
            <w:vAlign w:val="center"/>
          </w:tcPr>
          <w:p w:rsidR="00612E24" w:rsidRPr="00AF342D" w:rsidRDefault="00612E24" w:rsidP="00612E24">
            <w:pPr>
              <w:spacing w:after="0" w:line="360" w:lineRule="exact"/>
              <w:rPr>
                <w:rFonts w:eastAsia="SimSun"/>
                <w:sz w:val="21"/>
                <w:szCs w:val="21"/>
                <w:lang w:eastAsia="zh-TW"/>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7242BE">
        <w:trPr>
          <w:trHeight w:val="340"/>
          <w:jc w:val="center"/>
        </w:trPr>
        <w:tc>
          <w:tcPr>
            <w:tcW w:w="526" w:type="dxa"/>
            <w:vAlign w:val="center"/>
          </w:tcPr>
          <w:p w:rsidR="00612E24" w:rsidRPr="007242BE" w:rsidRDefault="00612E24" w:rsidP="00612E24">
            <w:pPr>
              <w:spacing w:after="0" w:line="360" w:lineRule="exact"/>
              <w:rPr>
                <w:rFonts w:eastAsia="SimSun"/>
                <w:sz w:val="21"/>
                <w:szCs w:val="21"/>
                <w:lang w:eastAsia="zh-TW"/>
              </w:rPr>
            </w:pPr>
            <w:r>
              <w:rPr>
                <w:rFonts w:eastAsia="SimSun"/>
                <w:sz w:val="21"/>
                <w:szCs w:val="21"/>
                <w:lang w:eastAsia="zh-TW"/>
              </w:rPr>
              <w:lastRenderedPageBreak/>
              <w:t>11.</w:t>
            </w:r>
          </w:p>
        </w:tc>
        <w:tc>
          <w:tcPr>
            <w:tcW w:w="2838" w:type="dxa"/>
            <w:vAlign w:val="center"/>
          </w:tcPr>
          <w:p w:rsidR="00612E24" w:rsidRPr="007242BE" w:rsidRDefault="00612E24" w:rsidP="00612E24">
            <w:pPr>
              <w:spacing w:after="0" w:line="360" w:lineRule="exact"/>
              <w:rPr>
                <w:rFonts w:eastAsia="SimSun"/>
                <w:sz w:val="21"/>
                <w:szCs w:val="21"/>
                <w:lang w:eastAsia="zh-TW"/>
              </w:rPr>
            </w:pPr>
            <w:r w:rsidRPr="007242BE">
              <w:rPr>
                <w:rFonts w:eastAsia="SimSun" w:hint="eastAsia"/>
                <w:sz w:val="21"/>
                <w:szCs w:val="21"/>
                <w:lang w:eastAsia="zh-TW"/>
              </w:rPr>
              <w:t>Python-Keras</w:t>
            </w:r>
            <w:r w:rsidRPr="007242BE">
              <w:rPr>
                <w:rFonts w:eastAsia="SimSun" w:hint="eastAsia"/>
                <w:sz w:val="21"/>
                <w:szCs w:val="21"/>
                <w:lang w:eastAsia="zh-TW"/>
              </w:rPr>
              <w:t>深度學習</w:t>
            </w:r>
            <w:r w:rsidRPr="007242BE">
              <w:rPr>
                <w:rFonts w:eastAsia="SimSun" w:hint="eastAsia"/>
                <w:sz w:val="21"/>
                <w:szCs w:val="21"/>
                <w:lang w:eastAsia="zh-TW"/>
              </w:rPr>
              <w:t>(1)</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612E24" w:rsidRDefault="00D929C9" w:rsidP="00612E24">
            <w:pPr>
              <w:spacing w:after="0" w:line="360" w:lineRule="exact"/>
              <w:rPr>
                <w:rFonts w:eastAsiaTheme="minorEastAsia"/>
                <w:sz w:val="21"/>
                <w:szCs w:val="21"/>
                <w:lang w:eastAsia="zh-CN"/>
              </w:rPr>
            </w:pPr>
            <w:r w:rsidRPr="003403E2">
              <w:rPr>
                <w:rFonts w:eastAsiaTheme="minorEastAsia" w:hint="eastAsia"/>
                <w:b/>
                <w:sz w:val="21"/>
                <w:szCs w:val="21"/>
                <w:lang w:eastAsia="zh-CN"/>
              </w:rPr>
              <w:t>重点</w:t>
            </w:r>
            <w:r w:rsidRPr="003403E2">
              <w:rPr>
                <w:rFonts w:eastAsiaTheme="minorEastAsia" w:hint="eastAsia"/>
                <w:sz w:val="21"/>
                <w:szCs w:val="21"/>
                <w:lang w:eastAsia="zh-CN"/>
              </w:rPr>
              <w:t>：</w:t>
            </w:r>
            <w:r w:rsidR="00FD7884" w:rsidRPr="00FD7884">
              <w:rPr>
                <w:rFonts w:ascii="PMingLiU" w:eastAsia="SimSun" w:hAnsi="PMingLiU" w:hint="eastAsia"/>
                <w:sz w:val="21"/>
                <w:szCs w:val="21"/>
                <w:lang w:eastAsia="zh-CN"/>
              </w:rPr>
              <w:t>使用</w:t>
            </w:r>
            <w:r w:rsidR="00FD7884" w:rsidRPr="00FD7884">
              <w:rPr>
                <w:rFonts w:ascii="PMingLiU" w:eastAsia="SimSun" w:hAnsi="PMingLiU" w:hint="eastAsia"/>
                <w:b/>
                <w:sz w:val="21"/>
                <w:szCs w:val="21"/>
                <w:lang w:eastAsia="zh-CN"/>
              </w:rPr>
              <w:t>深度学习判别数字</w:t>
            </w:r>
          </w:p>
          <w:p w:rsidR="00DF3A3E" w:rsidRPr="00AF342D" w:rsidRDefault="00DF3A3E" w:rsidP="00FD7884">
            <w:pPr>
              <w:spacing w:after="0" w:line="360" w:lineRule="exact"/>
              <w:rPr>
                <w:rFonts w:eastAsia="SimSun"/>
                <w:sz w:val="21"/>
                <w:szCs w:val="21"/>
                <w:lang w:eastAsia="zh-CN"/>
              </w:rPr>
            </w:pPr>
            <w:r w:rsidRPr="003403E2">
              <w:rPr>
                <w:rFonts w:eastAsiaTheme="minorEastAsia"/>
                <w:b/>
                <w:sz w:val="21"/>
                <w:szCs w:val="21"/>
                <w:lang w:eastAsia="zh-CN"/>
              </w:rPr>
              <w:t>难点</w:t>
            </w:r>
            <w:r w:rsidRPr="00D929C9">
              <w:rPr>
                <w:rFonts w:eastAsiaTheme="minorEastAsia"/>
                <w:b/>
                <w:sz w:val="21"/>
                <w:szCs w:val="21"/>
                <w:lang w:eastAsia="zh-CN"/>
              </w:rPr>
              <w:t>：</w:t>
            </w:r>
            <w:r w:rsidR="00FD7884" w:rsidRPr="00FD7884">
              <w:rPr>
                <w:rFonts w:eastAsia="SimSun" w:hint="eastAsia"/>
                <w:b/>
                <w:sz w:val="21"/>
                <w:szCs w:val="21"/>
                <w:lang w:eastAsia="zh-CN"/>
              </w:rPr>
              <w:t>如何订定</w:t>
            </w:r>
            <w:r w:rsidR="00FD7884" w:rsidRPr="00FE0863">
              <w:rPr>
                <w:rFonts w:eastAsiaTheme="minorEastAsia" w:hint="eastAsia"/>
                <w:b/>
                <w:sz w:val="21"/>
                <w:szCs w:val="21"/>
                <w:lang w:eastAsia="zh-CN"/>
              </w:rPr>
              <w:t>学习目标</w:t>
            </w:r>
          </w:p>
        </w:tc>
        <w:tc>
          <w:tcPr>
            <w:tcW w:w="1842" w:type="dxa"/>
            <w:vAlign w:val="center"/>
          </w:tcPr>
          <w:p w:rsidR="00612E24" w:rsidRPr="00AF342D" w:rsidRDefault="00612E24" w:rsidP="00FD7884">
            <w:pPr>
              <w:spacing w:after="0" w:line="360" w:lineRule="exact"/>
              <w:rPr>
                <w:rFonts w:eastAsia="SimSun"/>
                <w:sz w:val="21"/>
                <w:szCs w:val="21"/>
                <w:lang w:eastAsia="zh-TW"/>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7242BE">
        <w:trPr>
          <w:trHeight w:val="340"/>
          <w:jc w:val="center"/>
        </w:trPr>
        <w:tc>
          <w:tcPr>
            <w:tcW w:w="526" w:type="dxa"/>
            <w:vAlign w:val="center"/>
          </w:tcPr>
          <w:p w:rsidR="00612E24" w:rsidRPr="007242BE" w:rsidRDefault="00612E24" w:rsidP="00612E24">
            <w:pPr>
              <w:spacing w:after="0" w:line="360" w:lineRule="exact"/>
              <w:rPr>
                <w:sz w:val="21"/>
                <w:szCs w:val="21"/>
                <w:lang w:eastAsia="zh-TW"/>
              </w:rPr>
            </w:pPr>
            <w:r>
              <w:rPr>
                <w:rFonts w:hint="eastAsia"/>
                <w:sz w:val="21"/>
                <w:szCs w:val="21"/>
                <w:lang w:eastAsia="zh-TW"/>
              </w:rPr>
              <w:t>12.</w:t>
            </w:r>
          </w:p>
        </w:tc>
        <w:tc>
          <w:tcPr>
            <w:tcW w:w="2838" w:type="dxa"/>
            <w:vAlign w:val="center"/>
          </w:tcPr>
          <w:p w:rsidR="00612E24" w:rsidRPr="007242BE" w:rsidRDefault="00612E24" w:rsidP="00612E24">
            <w:pPr>
              <w:spacing w:after="0" w:line="360" w:lineRule="exact"/>
              <w:rPr>
                <w:rFonts w:eastAsia="SimSun"/>
                <w:sz w:val="21"/>
                <w:szCs w:val="21"/>
                <w:lang w:eastAsia="zh-TW"/>
              </w:rPr>
            </w:pPr>
            <w:r w:rsidRPr="007242BE">
              <w:rPr>
                <w:rFonts w:eastAsia="SimSun" w:hint="eastAsia"/>
                <w:sz w:val="21"/>
                <w:szCs w:val="21"/>
                <w:lang w:eastAsia="zh-TW"/>
              </w:rPr>
              <w:t>Python-Keras</w:t>
            </w:r>
            <w:r w:rsidRPr="007242BE">
              <w:rPr>
                <w:rFonts w:eastAsia="SimSun" w:hint="eastAsia"/>
                <w:sz w:val="21"/>
                <w:szCs w:val="21"/>
                <w:lang w:eastAsia="zh-TW"/>
              </w:rPr>
              <w:t>深度學習</w:t>
            </w:r>
            <w:r w:rsidRPr="007242BE">
              <w:rPr>
                <w:rFonts w:eastAsia="SimSun" w:hint="eastAsia"/>
                <w:sz w:val="21"/>
                <w:szCs w:val="21"/>
                <w:lang w:eastAsia="zh-TW"/>
              </w:rPr>
              <w:t>(</w:t>
            </w:r>
            <w:r>
              <w:rPr>
                <w:rFonts w:eastAsia="SimSun"/>
                <w:sz w:val="21"/>
                <w:szCs w:val="21"/>
                <w:lang w:eastAsia="zh-TW"/>
              </w:rPr>
              <w:t>2</w:t>
            </w:r>
            <w:r w:rsidRPr="007242BE">
              <w:rPr>
                <w:rFonts w:eastAsia="SimSun" w:hint="eastAsia"/>
                <w:sz w:val="21"/>
                <w:szCs w:val="21"/>
                <w:lang w:eastAsia="zh-TW"/>
              </w:rPr>
              <w:t>)</w:t>
            </w:r>
          </w:p>
        </w:tc>
        <w:tc>
          <w:tcPr>
            <w:tcW w:w="903" w:type="dxa"/>
            <w:vAlign w:val="center"/>
          </w:tcPr>
          <w:p w:rsidR="00612E24" w:rsidRPr="00AF342D" w:rsidRDefault="00612E24" w:rsidP="00612E24">
            <w:pPr>
              <w:spacing w:after="0" w:line="360" w:lineRule="exact"/>
              <w:rPr>
                <w:rFonts w:eastAsia="SimSun"/>
                <w:sz w:val="21"/>
                <w:szCs w:val="21"/>
                <w:lang w:eastAsia="zh-TW"/>
              </w:rPr>
            </w:pPr>
            <w:r>
              <w:rPr>
                <w:rFonts w:hint="eastAsia"/>
                <w:sz w:val="21"/>
                <w:szCs w:val="21"/>
                <w:lang w:eastAsia="zh-TW"/>
              </w:rPr>
              <w:t>庄宏祥</w:t>
            </w:r>
          </w:p>
        </w:tc>
        <w:tc>
          <w:tcPr>
            <w:tcW w:w="798" w:type="dxa"/>
            <w:vAlign w:val="center"/>
          </w:tcPr>
          <w:p w:rsidR="00612E24" w:rsidRPr="00AF342D" w:rsidRDefault="00612E24" w:rsidP="00612E24">
            <w:pPr>
              <w:spacing w:after="0" w:line="360" w:lineRule="exact"/>
              <w:rPr>
                <w:rFonts w:eastAsia="SimSun"/>
                <w:sz w:val="21"/>
                <w:szCs w:val="21"/>
                <w:lang w:eastAsia="zh-TW"/>
              </w:rPr>
            </w:pPr>
            <w:r>
              <w:rPr>
                <w:rFonts w:ascii="PMingLiU" w:hAnsi="PMingLiU" w:hint="eastAsia"/>
                <w:sz w:val="21"/>
                <w:szCs w:val="21"/>
                <w:lang w:eastAsia="zh-TW"/>
              </w:rPr>
              <w:t>1</w:t>
            </w:r>
          </w:p>
        </w:tc>
        <w:tc>
          <w:tcPr>
            <w:tcW w:w="3261" w:type="dxa"/>
            <w:gridSpan w:val="3"/>
            <w:vAlign w:val="center"/>
          </w:tcPr>
          <w:p w:rsidR="00612E24" w:rsidRDefault="00D929C9" w:rsidP="00612E24">
            <w:pPr>
              <w:spacing w:after="0" w:line="360" w:lineRule="exact"/>
              <w:rPr>
                <w:rFonts w:eastAsiaTheme="minorEastAsia"/>
                <w:sz w:val="21"/>
                <w:szCs w:val="21"/>
                <w:lang w:eastAsia="zh-CN"/>
              </w:rPr>
            </w:pPr>
            <w:r w:rsidRPr="003403E2">
              <w:rPr>
                <w:rFonts w:eastAsiaTheme="minorEastAsia" w:hint="eastAsia"/>
                <w:b/>
                <w:sz w:val="21"/>
                <w:szCs w:val="21"/>
                <w:lang w:eastAsia="zh-CN"/>
              </w:rPr>
              <w:t>重点</w:t>
            </w:r>
            <w:r w:rsidRPr="003403E2">
              <w:rPr>
                <w:rFonts w:eastAsiaTheme="minorEastAsia" w:hint="eastAsia"/>
                <w:sz w:val="21"/>
                <w:szCs w:val="21"/>
                <w:lang w:eastAsia="zh-CN"/>
              </w:rPr>
              <w:t>：</w:t>
            </w:r>
            <w:r w:rsidR="00EB6722" w:rsidRPr="00EB6722">
              <w:rPr>
                <w:rFonts w:eastAsiaTheme="minorEastAsia"/>
                <w:sz w:val="21"/>
                <w:szCs w:val="21"/>
                <w:lang w:eastAsia="zh-CN"/>
              </w:rPr>
              <w:t>Keras</w:t>
            </w:r>
            <w:r w:rsidR="00EB6722">
              <w:rPr>
                <w:rFonts w:eastAsiaTheme="minorEastAsia"/>
                <w:sz w:val="21"/>
                <w:szCs w:val="21"/>
                <w:lang w:eastAsia="zh-CN"/>
              </w:rPr>
              <w:t xml:space="preserve"> C</w:t>
            </w:r>
            <w:r w:rsidR="00EB6722" w:rsidRPr="00EB6722">
              <w:rPr>
                <w:rFonts w:eastAsiaTheme="minorEastAsia"/>
                <w:sz w:val="21"/>
                <w:szCs w:val="21"/>
                <w:lang w:eastAsia="zh-CN"/>
              </w:rPr>
              <w:t>NN</w:t>
            </w:r>
          </w:p>
          <w:p w:rsidR="00DF3A3E" w:rsidRPr="00AF342D" w:rsidRDefault="00DF3A3E" w:rsidP="00E17260">
            <w:pPr>
              <w:spacing w:after="0" w:line="360" w:lineRule="exact"/>
              <w:rPr>
                <w:rFonts w:eastAsia="SimSun"/>
                <w:sz w:val="21"/>
                <w:szCs w:val="21"/>
                <w:lang w:eastAsia="zh-CN"/>
              </w:rPr>
            </w:pPr>
            <w:r w:rsidRPr="003403E2">
              <w:rPr>
                <w:rFonts w:eastAsiaTheme="minorEastAsia"/>
                <w:b/>
                <w:sz w:val="21"/>
                <w:szCs w:val="21"/>
                <w:lang w:eastAsia="zh-CN"/>
              </w:rPr>
              <w:t>难点</w:t>
            </w:r>
            <w:r w:rsidRPr="00D929C9">
              <w:rPr>
                <w:rFonts w:eastAsiaTheme="minorEastAsia"/>
                <w:b/>
                <w:sz w:val="21"/>
                <w:szCs w:val="21"/>
                <w:lang w:eastAsia="zh-CN"/>
              </w:rPr>
              <w:t>：</w:t>
            </w:r>
            <w:r w:rsidR="00E17260" w:rsidRPr="00E17260">
              <w:rPr>
                <w:rFonts w:eastAsia="SimSun" w:hint="eastAsia"/>
                <w:b/>
                <w:lang w:eastAsia="zh-CN"/>
              </w:rPr>
              <w:t>卷积运算的理解</w:t>
            </w:r>
          </w:p>
        </w:tc>
        <w:tc>
          <w:tcPr>
            <w:tcW w:w="1842" w:type="dxa"/>
            <w:vAlign w:val="center"/>
          </w:tcPr>
          <w:p w:rsidR="00612E24" w:rsidRPr="00AF342D" w:rsidRDefault="00612E24" w:rsidP="00612E24">
            <w:pPr>
              <w:spacing w:after="0" w:line="360" w:lineRule="exact"/>
              <w:rPr>
                <w:rFonts w:eastAsia="SimSun"/>
                <w:sz w:val="21"/>
                <w:szCs w:val="21"/>
                <w:lang w:eastAsia="zh-TW"/>
              </w:rPr>
            </w:pPr>
            <w:r w:rsidRPr="00AF342D">
              <w:rPr>
                <w:rFonts w:eastAsia="SimSun"/>
                <w:b/>
                <w:sz w:val="21"/>
                <w:szCs w:val="21"/>
                <w:lang w:eastAsia="zh-CN"/>
              </w:rPr>
              <w:t>验证</w:t>
            </w:r>
          </w:p>
        </w:tc>
        <w:tc>
          <w:tcPr>
            <w:tcW w:w="2579" w:type="dxa"/>
            <w:gridSpan w:val="3"/>
            <w:vAlign w:val="center"/>
          </w:tcPr>
          <w:p w:rsidR="00612E24" w:rsidRPr="00AF342D" w:rsidRDefault="00612E24" w:rsidP="00612E24">
            <w:pPr>
              <w:spacing w:after="0" w:line="360" w:lineRule="exact"/>
              <w:rPr>
                <w:rFonts w:eastAsia="SimSun"/>
                <w:sz w:val="21"/>
                <w:szCs w:val="21"/>
                <w:lang w:eastAsia="zh-TW"/>
              </w:rPr>
            </w:pPr>
          </w:p>
        </w:tc>
      </w:tr>
      <w:tr w:rsidR="00612E24" w:rsidRPr="00AF342D" w:rsidTr="00F04FAF">
        <w:trPr>
          <w:trHeight w:val="340"/>
          <w:jc w:val="center"/>
        </w:trPr>
        <w:tc>
          <w:tcPr>
            <w:tcW w:w="4267" w:type="dxa"/>
            <w:gridSpan w:val="3"/>
            <w:vAlign w:val="center"/>
          </w:tcPr>
          <w:p w:rsidR="00612E24" w:rsidRPr="00AF342D" w:rsidRDefault="00612E24" w:rsidP="00612E24">
            <w:pPr>
              <w:spacing w:after="0" w:line="360" w:lineRule="exact"/>
              <w:jc w:val="right"/>
              <w:rPr>
                <w:rFonts w:eastAsia="SimSun"/>
                <w:sz w:val="21"/>
                <w:szCs w:val="21"/>
              </w:rPr>
            </w:pPr>
            <w:r w:rsidRPr="00AF342D">
              <w:rPr>
                <w:rFonts w:eastAsia="SimSun"/>
                <w:sz w:val="21"/>
                <w:szCs w:val="21"/>
              </w:rPr>
              <w:t>合计：</w:t>
            </w:r>
          </w:p>
        </w:tc>
        <w:tc>
          <w:tcPr>
            <w:tcW w:w="798" w:type="dxa"/>
            <w:vAlign w:val="center"/>
          </w:tcPr>
          <w:p w:rsidR="00612E24" w:rsidRPr="006C5B1E" w:rsidRDefault="006C5B1E" w:rsidP="00612E24">
            <w:pPr>
              <w:spacing w:after="0" w:line="360" w:lineRule="exact"/>
              <w:rPr>
                <w:sz w:val="21"/>
                <w:szCs w:val="21"/>
                <w:lang w:eastAsia="zh-TW"/>
              </w:rPr>
            </w:pPr>
            <w:r>
              <w:rPr>
                <w:rFonts w:hint="eastAsia"/>
                <w:sz w:val="21"/>
                <w:szCs w:val="21"/>
                <w:lang w:eastAsia="zh-TW"/>
              </w:rPr>
              <w:t>11</w:t>
            </w:r>
          </w:p>
        </w:tc>
        <w:tc>
          <w:tcPr>
            <w:tcW w:w="3261" w:type="dxa"/>
            <w:gridSpan w:val="3"/>
            <w:vAlign w:val="center"/>
          </w:tcPr>
          <w:p w:rsidR="00612E24" w:rsidRPr="00AF342D" w:rsidRDefault="00612E24" w:rsidP="00612E24">
            <w:pPr>
              <w:spacing w:after="0" w:line="360" w:lineRule="exact"/>
              <w:rPr>
                <w:rFonts w:eastAsia="SimSun"/>
                <w:sz w:val="21"/>
                <w:szCs w:val="21"/>
              </w:rPr>
            </w:pPr>
          </w:p>
        </w:tc>
        <w:tc>
          <w:tcPr>
            <w:tcW w:w="1842" w:type="dxa"/>
            <w:vAlign w:val="center"/>
          </w:tcPr>
          <w:p w:rsidR="00612E24" w:rsidRPr="00AF342D" w:rsidRDefault="00612E24" w:rsidP="00612E24">
            <w:pPr>
              <w:spacing w:after="0" w:line="360" w:lineRule="exact"/>
              <w:rPr>
                <w:rFonts w:eastAsia="SimSun"/>
                <w:sz w:val="21"/>
                <w:szCs w:val="21"/>
              </w:rPr>
            </w:pPr>
          </w:p>
        </w:tc>
        <w:tc>
          <w:tcPr>
            <w:tcW w:w="2579" w:type="dxa"/>
            <w:gridSpan w:val="3"/>
            <w:vAlign w:val="center"/>
          </w:tcPr>
          <w:p w:rsidR="00612E24" w:rsidRPr="00AF342D" w:rsidRDefault="00612E24" w:rsidP="00612E24">
            <w:pPr>
              <w:spacing w:after="0" w:line="360" w:lineRule="exact"/>
              <w:rPr>
                <w:rFonts w:eastAsia="SimSun"/>
                <w:sz w:val="21"/>
                <w:szCs w:val="21"/>
              </w:rPr>
            </w:pPr>
          </w:p>
        </w:tc>
      </w:tr>
      <w:tr w:rsidR="00612E24" w:rsidRPr="00AF342D" w:rsidTr="00914BA6">
        <w:trPr>
          <w:trHeight w:val="340"/>
          <w:jc w:val="center"/>
        </w:trPr>
        <w:tc>
          <w:tcPr>
            <w:tcW w:w="12747" w:type="dxa"/>
            <w:gridSpan w:val="11"/>
            <w:shd w:val="clear" w:color="auto" w:fill="C0C0C0"/>
            <w:vAlign w:val="center"/>
          </w:tcPr>
          <w:p w:rsidR="00612E24" w:rsidRPr="00AF342D" w:rsidRDefault="00612E24" w:rsidP="00612E24">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Pr="00AF342D">
              <w:rPr>
                <w:rFonts w:eastAsia="SimSun"/>
                <w:b/>
                <w:szCs w:val="21"/>
                <w:lang w:eastAsia="zh-CN"/>
              </w:rPr>
              <w:t>方法及标准</w:t>
            </w:r>
          </w:p>
        </w:tc>
      </w:tr>
      <w:tr w:rsidR="00612E24" w:rsidRPr="00AF342D" w:rsidTr="00F04FAF">
        <w:trPr>
          <w:trHeight w:val="340"/>
          <w:jc w:val="center"/>
        </w:trPr>
        <w:tc>
          <w:tcPr>
            <w:tcW w:w="5461" w:type="dxa"/>
            <w:gridSpan w:val="5"/>
            <w:vAlign w:val="center"/>
          </w:tcPr>
          <w:p w:rsidR="00612E24" w:rsidRPr="00AF342D" w:rsidRDefault="00612E24" w:rsidP="00612E24">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5720" w:type="dxa"/>
            <w:gridSpan w:val="4"/>
            <w:vAlign w:val="center"/>
          </w:tcPr>
          <w:p w:rsidR="00612E24" w:rsidRPr="00AF342D" w:rsidRDefault="00612E24" w:rsidP="00612E24">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566" w:type="dxa"/>
            <w:gridSpan w:val="2"/>
            <w:vAlign w:val="center"/>
          </w:tcPr>
          <w:p w:rsidR="00612E24" w:rsidRPr="00AF342D" w:rsidRDefault="00612E24" w:rsidP="00612E24">
            <w:pPr>
              <w:snapToGrid w:val="0"/>
              <w:spacing w:after="0" w:line="360" w:lineRule="exact"/>
              <w:ind w:left="180"/>
              <w:jc w:val="center"/>
              <w:rPr>
                <w:rFonts w:eastAsia="SimSun"/>
                <w:b/>
                <w:sz w:val="21"/>
                <w:szCs w:val="21"/>
              </w:rPr>
            </w:pPr>
            <w:r w:rsidRPr="00AF342D">
              <w:rPr>
                <w:rFonts w:eastAsia="SimSun"/>
                <w:b/>
                <w:sz w:val="21"/>
                <w:szCs w:val="21"/>
              </w:rPr>
              <w:t>权重</w:t>
            </w:r>
          </w:p>
        </w:tc>
      </w:tr>
      <w:tr w:rsidR="00612E24" w:rsidRPr="00AF342D" w:rsidTr="00F04FAF">
        <w:trPr>
          <w:trHeight w:val="340"/>
          <w:jc w:val="center"/>
        </w:trPr>
        <w:tc>
          <w:tcPr>
            <w:tcW w:w="5461" w:type="dxa"/>
            <w:gridSpan w:val="5"/>
            <w:vAlign w:val="center"/>
          </w:tcPr>
          <w:p w:rsidR="00612E24" w:rsidRPr="00AF342D" w:rsidRDefault="001C64D4" w:rsidP="00612E24">
            <w:pPr>
              <w:snapToGrid w:val="0"/>
              <w:spacing w:after="0" w:line="360" w:lineRule="exact"/>
              <w:rPr>
                <w:rFonts w:eastAsia="SimSun"/>
                <w:sz w:val="21"/>
                <w:szCs w:val="21"/>
              </w:rPr>
            </w:pPr>
            <w:r w:rsidRPr="002F5BC8">
              <w:rPr>
                <w:rFonts w:eastAsia="SimSun" w:hint="eastAsia"/>
                <w:lang w:eastAsia="zh-CN"/>
              </w:rPr>
              <w:t>平时成绩</w:t>
            </w:r>
          </w:p>
        </w:tc>
        <w:tc>
          <w:tcPr>
            <w:tcW w:w="5720" w:type="dxa"/>
            <w:gridSpan w:val="4"/>
            <w:vAlign w:val="center"/>
          </w:tcPr>
          <w:p w:rsidR="00612E24" w:rsidRPr="00AF342D" w:rsidRDefault="001C64D4" w:rsidP="00612E24">
            <w:pPr>
              <w:snapToGrid w:val="0"/>
              <w:spacing w:after="0" w:line="360" w:lineRule="exact"/>
              <w:rPr>
                <w:rFonts w:eastAsia="SimSun"/>
                <w:sz w:val="21"/>
                <w:szCs w:val="21"/>
              </w:rPr>
            </w:pPr>
            <w:r>
              <w:rPr>
                <w:rFonts w:eastAsia="SimSun"/>
                <w:sz w:val="21"/>
                <w:szCs w:val="21"/>
                <w:lang w:eastAsia="zh-CN"/>
              </w:rPr>
              <w:t>4~6</w:t>
            </w:r>
            <w:r w:rsidRPr="001C64D4">
              <w:rPr>
                <w:rFonts w:ascii="PMingLiU" w:eastAsia="SimSun" w:hAnsi="PMingLiU" w:hint="eastAsia"/>
                <w:sz w:val="21"/>
                <w:szCs w:val="21"/>
                <w:lang w:eastAsia="zh-CN"/>
              </w:rPr>
              <w:t>次作业</w:t>
            </w:r>
          </w:p>
        </w:tc>
        <w:tc>
          <w:tcPr>
            <w:tcW w:w="1566" w:type="dxa"/>
            <w:gridSpan w:val="2"/>
            <w:vAlign w:val="center"/>
          </w:tcPr>
          <w:p w:rsidR="00612E24" w:rsidRPr="00AF342D" w:rsidRDefault="001C64D4" w:rsidP="00612E24">
            <w:pPr>
              <w:snapToGrid w:val="0"/>
              <w:spacing w:after="0" w:line="360" w:lineRule="exact"/>
              <w:ind w:left="180"/>
              <w:rPr>
                <w:rFonts w:eastAsia="SimSun"/>
                <w:sz w:val="21"/>
                <w:szCs w:val="21"/>
              </w:rPr>
            </w:pPr>
            <w:r w:rsidRPr="001C64D4">
              <w:rPr>
                <w:rFonts w:ascii="PMingLiU" w:eastAsia="SimSun" w:hAnsi="PMingLiU"/>
                <w:sz w:val="21"/>
                <w:szCs w:val="21"/>
                <w:lang w:eastAsia="zh-CN"/>
              </w:rPr>
              <w:t>20%</w:t>
            </w:r>
          </w:p>
        </w:tc>
      </w:tr>
      <w:tr w:rsidR="00612E24" w:rsidRPr="00AF342D" w:rsidTr="00F04FAF">
        <w:trPr>
          <w:trHeight w:val="340"/>
          <w:jc w:val="center"/>
        </w:trPr>
        <w:tc>
          <w:tcPr>
            <w:tcW w:w="5461" w:type="dxa"/>
            <w:gridSpan w:val="5"/>
            <w:vAlign w:val="center"/>
          </w:tcPr>
          <w:p w:rsidR="00612E24" w:rsidRPr="002F5BC8" w:rsidRDefault="001C64D4" w:rsidP="002F5BC8">
            <w:pPr>
              <w:pStyle w:val="Default"/>
              <w:jc w:val="both"/>
              <w:rPr>
                <w:sz w:val="21"/>
                <w:szCs w:val="21"/>
              </w:rPr>
            </w:pPr>
            <w:r w:rsidRPr="001C64D4">
              <w:rPr>
                <w:rFonts w:eastAsia="SimSun" w:hint="eastAsia"/>
                <w:sz w:val="21"/>
                <w:szCs w:val="21"/>
              </w:rPr>
              <w:t>出勤情况</w:t>
            </w:r>
            <w:r w:rsidRPr="001C64D4">
              <w:rPr>
                <w:rFonts w:eastAsia="SimSun"/>
                <w:sz w:val="21"/>
                <w:szCs w:val="21"/>
              </w:rPr>
              <w:t xml:space="preserve"> </w:t>
            </w:r>
          </w:p>
        </w:tc>
        <w:tc>
          <w:tcPr>
            <w:tcW w:w="5720" w:type="dxa"/>
            <w:gridSpan w:val="4"/>
            <w:vAlign w:val="center"/>
          </w:tcPr>
          <w:p w:rsidR="00612E24" w:rsidRPr="002F5BC8" w:rsidRDefault="001C64D4" w:rsidP="002F5BC8">
            <w:pPr>
              <w:pStyle w:val="Default"/>
              <w:jc w:val="both"/>
              <w:rPr>
                <w:sz w:val="21"/>
                <w:szCs w:val="21"/>
              </w:rPr>
            </w:pPr>
            <w:r w:rsidRPr="001C64D4">
              <w:rPr>
                <w:rFonts w:eastAsia="SimSun" w:hint="eastAsia"/>
                <w:sz w:val="21"/>
                <w:szCs w:val="21"/>
              </w:rPr>
              <w:t>按时上课，不得无故缺席</w:t>
            </w:r>
            <w:r w:rsidRPr="001C64D4">
              <w:rPr>
                <w:rFonts w:eastAsia="SimSun"/>
                <w:sz w:val="21"/>
                <w:szCs w:val="21"/>
              </w:rPr>
              <w:t xml:space="preserve"> </w:t>
            </w:r>
          </w:p>
        </w:tc>
        <w:tc>
          <w:tcPr>
            <w:tcW w:w="1566" w:type="dxa"/>
            <w:gridSpan w:val="2"/>
            <w:vAlign w:val="center"/>
          </w:tcPr>
          <w:p w:rsidR="00612E24" w:rsidRPr="00AF342D" w:rsidRDefault="001C64D4" w:rsidP="00612E24">
            <w:pPr>
              <w:snapToGrid w:val="0"/>
              <w:spacing w:after="0" w:line="360" w:lineRule="exact"/>
              <w:ind w:left="180"/>
              <w:rPr>
                <w:rFonts w:eastAsia="SimSun"/>
                <w:sz w:val="21"/>
                <w:szCs w:val="21"/>
                <w:lang w:eastAsia="zh-CN"/>
              </w:rPr>
            </w:pPr>
            <w:r w:rsidRPr="001C64D4">
              <w:rPr>
                <w:rFonts w:ascii="PMingLiU" w:eastAsia="SimSun" w:hAnsi="PMingLiU"/>
                <w:sz w:val="21"/>
                <w:szCs w:val="21"/>
                <w:lang w:eastAsia="zh-CN"/>
              </w:rPr>
              <w:t>10%</w:t>
            </w:r>
          </w:p>
        </w:tc>
      </w:tr>
      <w:tr w:rsidR="002F5BC8" w:rsidRPr="00AF342D" w:rsidTr="00F04FAF">
        <w:trPr>
          <w:trHeight w:val="340"/>
          <w:jc w:val="center"/>
        </w:trPr>
        <w:tc>
          <w:tcPr>
            <w:tcW w:w="5461" w:type="dxa"/>
            <w:gridSpan w:val="5"/>
            <w:vAlign w:val="center"/>
          </w:tcPr>
          <w:p w:rsidR="002F5BC8" w:rsidRPr="00AF342D" w:rsidRDefault="001C64D4" w:rsidP="002F5BC8">
            <w:pPr>
              <w:snapToGrid w:val="0"/>
              <w:spacing w:after="0" w:line="360" w:lineRule="exact"/>
              <w:rPr>
                <w:rFonts w:eastAsia="SimSun"/>
                <w:sz w:val="21"/>
                <w:szCs w:val="21"/>
              </w:rPr>
            </w:pPr>
            <w:r w:rsidRPr="002F5BC8">
              <w:rPr>
                <w:rFonts w:ascii="PMingLiU" w:eastAsia="SimSun" w:hAnsi="PMingLiU" w:hint="eastAsia"/>
                <w:sz w:val="21"/>
                <w:szCs w:val="21"/>
                <w:lang w:eastAsia="zh-CN"/>
              </w:rPr>
              <w:t>期中报告</w:t>
            </w:r>
            <w:r w:rsidRPr="002F5BC8">
              <w:rPr>
                <w:rFonts w:ascii="PMingLiU" w:eastAsia="SimSun" w:hAnsi="PMingLiU"/>
                <w:sz w:val="21"/>
                <w:szCs w:val="21"/>
                <w:lang w:eastAsia="zh-CN"/>
              </w:rPr>
              <w:t>/</w:t>
            </w:r>
            <w:r w:rsidRPr="002F5BC8">
              <w:rPr>
                <w:rFonts w:ascii="PMingLiU" w:eastAsia="SimSun" w:hAnsi="PMingLiU" w:hint="eastAsia"/>
                <w:sz w:val="21"/>
                <w:szCs w:val="21"/>
                <w:lang w:eastAsia="zh-CN"/>
              </w:rPr>
              <w:t>测验</w:t>
            </w:r>
          </w:p>
        </w:tc>
        <w:tc>
          <w:tcPr>
            <w:tcW w:w="5720" w:type="dxa"/>
            <w:gridSpan w:val="4"/>
            <w:vAlign w:val="center"/>
          </w:tcPr>
          <w:p w:rsidR="002F5BC8" w:rsidRPr="002F5BC8" w:rsidRDefault="001C64D4" w:rsidP="002F5BC8">
            <w:pPr>
              <w:pStyle w:val="Default"/>
              <w:jc w:val="both"/>
              <w:rPr>
                <w:sz w:val="21"/>
                <w:szCs w:val="21"/>
              </w:rPr>
            </w:pPr>
            <w:r w:rsidRPr="001C64D4">
              <w:rPr>
                <w:rFonts w:eastAsia="SimSun" w:hint="eastAsia"/>
                <w:sz w:val="21"/>
                <w:szCs w:val="21"/>
              </w:rPr>
              <w:t>实验</w:t>
            </w:r>
            <w:r w:rsidRPr="001C64D4">
              <w:rPr>
                <w:rFonts w:ascii="Times New Roman" w:eastAsia="SimSun" w:cs="Times New Roman"/>
                <w:sz w:val="21"/>
                <w:szCs w:val="21"/>
              </w:rPr>
              <w:t>/</w:t>
            </w:r>
            <w:r w:rsidRPr="001C64D4">
              <w:rPr>
                <w:rFonts w:eastAsia="SimSun" w:hint="eastAsia"/>
                <w:sz w:val="21"/>
                <w:szCs w:val="21"/>
              </w:rPr>
              <w:t>课程报告的规范性、数据分析的准确性和回答实验思考题的正确性。</w:t>
            </w:r>
            <w:r w:rsidRPr="001C64D4">
              <w:rPr>
                <w:rFonts w:eastAsia="SimSun"/>
                <w:sz w:val="21"/>
                <w:szCs w:val="21"/>
              </w:rPr>
              <w:t xml:space="preserve"> </w:t>
            </w:r>
          </w:p>
        </w:tc>
        <w:tc>
          <w:tcPr>
            <w:tcW w:w="1566" w:type="dxa"/>
            <w:gridSpan w:val="2"/>
            <w:vAlign w:val="center"/>
          </w:tcPr>
          <w:p w:rsidR="002F5BC8" w:rsidRPr="001C64D4" w:rsidRDefault="001C64D4" w:rsidP="002F5BC8">
            <w:pPr>
              <w:snapToGrid w:val="0"/>
              <w:spacing w:after="0" w:line="360" w:lineRule="exact"/>
              <w:ind w:left="180"/>
              <w:rPr>
                <w:sz w:val="21"/>
                <w:szCs w:val="21"/>
                <w:lang w:eastAsia="zh-TW"/>
              </w:rPr>
            </w:pPr>
            <w:r w:rsidRPr="001C64D4">
              <w:rPr>
                <w:rFonts w:eastAsia="SimSun"/>
                <w:sz w:val="21"/>
                <w:szCs w:val="21"/>
                <w:lang w:eastAsia="zh-CN"/>
              </w:rPr>
              <w:t>30%</w:t>
            </w:r>
          </w:p>
        </w:tc>
      </w:tr>
      <w:tr w:rsidR="002F5BC8" w:rsidRPr="00AF342D" w:rsidTr="00F04FAF">
        <w:trPr>
          <w:trHeight w:val="340"/>
          <w:jc w:val="center"/>
        </w:trPr>
        <w:tc>
          <w:tcPr>
            <w:tcW w:w="5461" w:type="dxa"/>
            <w:gridSpan w:val="5"/>
            <w:vAlign w:val="center"/>
          </w:tcPr>
          <w:p w:rsidR="002F5BC8" w:rsidRPr="00AF342D" w:rsidRDefault="001C64D4" w:rsidP="002F5BC8">
            <w:pPr>
              <w:snapToGrid w:val="0"/>
              <w:spacing w:after="0" w:line="360" w:lineRule="exact"/>
              <w:rPr>
                <w:rFonts w:eastAsia="SimSun"/>
                <w:sz w:val="21"/>
                <w:szCs w:val="21"/>
              </w:rPr>
            </w:pPr>
            <w:r w:rsidRPr="002F5BC8">
              <w:rPr>
                <w:rFonts w:ascii="PMingLiU" w:eastAsia="SimSun" w:hAnsi="PMingLiU" w:hint="eastAsia"/>
                <w:sz w:val="21"/>
                <w:szCs w:val="21"/>
                <w:lang w:eastAsia="zh-CN"/>
              </w:rPr>
              <w:t>期末报告</w:t>
            </w:r>
            <w:r w:rsidRPr="002F5BC8">
              <w:rPr>
                <w:rFonts w:ascii="PMingLiU" w:eastAsia="SimSun" w:hAnsi="PMingLiU"/>
                <w:sz w:val="21"/>
                <w:szCs w:val="21"/>
                <w:lang w:eastAsia="zh-CN"/>
              </w:rPr>
              <w:t>/</w:t>
            </w:r>
            <w:r w:rsidRPr="002F5BC8">
              <w:rPr>
                <w:rFonts w:ascii="PMingLiU" w:eastAsia="SimSun" w:hAnsi="PMingLiU" w:hint="eastAsia"/>
                <w:sz w:val="21"/>
                <w:szCs w:val="21"/>
                <w:lang w:eastAsia="zh-CN"/>
              </w:rPr>
              <w:t>测验</w:t>
            </w:r>
          </w:p>
        </w:tc>
        <w:tc>
          <w:tcPr>
            <w:tcW w:w="5720" w:type="dxa"/>
            <w:gridSpan w:val="4"/>
            <w:vAlign w:val="center"/>
          </w:tcPr>
          <w:p w:rsidR="00A60A3D" w:rsidRDefault="001C64D4" w:rsidP="00A60A3D">
            <w:pPr>
              <w:pStyle w:val="Default"/>
              <w:jc w:val="both"/>
              <w:rPr>
                <w:rFonts w:eastAsiaTheme="minorEastAsia"/>
                <w:sz w:val="21"/>
                <w:szCs w:val="21"/>
              </w:rPr>
            </w:pPr>
            <w:r w:rsidRPr="001C64D4">
              <w:rPr>
                <w:rFonts w:eastAsia="SimSun" w:hint="eastAsia"/>
                <w:sz w:val="21"/>
                <w:szCs w:val="21"/>
              </w:rPr>
              <w:t>实验</w:t>
            </w:r>
            <w:r w:rsidRPr="001C64D4">
              <w:rPr>
                <w:rFonts w:ascii="Times New Roman" w:eastAsia="SimSun" w:cs="Times New Roman"/>
                <w:sz w:val="21"/>
                <w:szCs w:val="21"/>
              </w:rPr>
              <w:t>/</w:t>
            </w:r>
            <w:r w:rsidRPr="001C64D4">
              <w:rPr>
                <w:rFonts w:eastAsia="SimSun" w:hint="eastAsia"/>
                <w:sz w:val="21"/>
                <w:szCs w:val="21"/>
              </w:rPr>
              <w:t>课程报告的规范性、数据分析的准确性和回答实验思考题的正确性</w:t>
            </w:r>
          </w:p>
          <w:p w:rsidR="00A60A3D" w:rsidRDefault="001C64D4" w:rsidP="00A60A3D">
            <w:pPr>
              <w:pStyle w:val="Default"/>
              <w:jc w:val="both"/>
              <w:rPr>
                <w:sz w:val="21"/>
                <w:szCs w:val="21"/>
              </w:rPr>
            </w:pPr>
            <w:r w:rsidRPr="001C64D4">
              <w:rPr>
                <w:rFonts w:eastAsia="SimSun" w:hint="eastAsia"/>
                <w:sz w:val="21"/>
                <w:szCs w:val="21"/>
              </w:rPr>
              <w:t>要求：并能够查阅有关资料，有一定的创新和扩展。</w:t>
            </w:r>
            <w:r w:rsidR="00A60A3D">
              <w:rPr>
                <w:sz w:val="21"/>
                <w:szCs w:val="21"/>
              </w:rPr>
              <w:t xml:space="preserve"> </w:t>
            </w:r>
          </w:p>
          <w:p w:rsidR="002F5BC8" w:rsidRPr="00AF342D" w:rsidRDefault="002F5BC8" w:rsidP="002F5BC8">
            <w:pPr>
              <w:snapToGrid w:val="0"/>
              <w:spacing w:after="0" w:line="360" w:lineRule="exact"/>
              <w:rPr>
                <w:rFonts w:eastAsia="SimSun"/>
                <w:sz w:val="21"/>
                <w:szCs w:val="21"/>
                <w:lang w:eastAsia="zh-CN"/>
              </w:rPr>
            </w:pPr>
          </w:p>
        </w:tc>
        <w:tc>
          <w:tcPr>
            <w:tcW w:w="1566" w:type="dxa"/>
            <w:gridSpan w:val="2"/>
            <w:vAlign w:val="center"/>
          </w:tcPr>
          <w:p w:rsidR="002F5BC8" w:rsidRPr="001C64D4" w:rsidRDefault="001C64D4" w:rsidP="002F5BC8">
            <w:pPr>
              <w:snapToGrid w:val="0"/>
              <w:spacing w:after="0" w:line="360" w:lineRule="exact"/>
              <w:ind w:left="180"/>
              <w:rPr>
                <w:sz w:val="21"/>
                <w:szCs w:val="21"/>
                <w:lang w:eastAsia="zh-TW"/>
              </w:rPr>
            </w:pPr>
            <w:r w:rsidRPr="001C64D4">
              <w:rPr>
                <w:rFonts w:eastAsia="SimSun"/>
                <w:sz w:val="21"/>
                <w:szCs w:val="21"/>
                <w:lang w:eastAsia="zh-CN"/>
              </w:rPr>
              <w:t>40%</w:t>
            </w:r>
          </w:p>
        </w:tc>
      </w:tr>
      <w:tr w:rsidR="002F5BC8" w:rsidRPr="00AF342D" w:rsidTr="00914BA6">
        <w:trPr>
          <w:trHeight w:val="340"/>
          <w:jc w:val="center"/>
        </w:trPr>
        <w:tc>
          <w:tcPr>
            <w:tcW w:w="12747" w:type="dxa"/>
            <w:gridSpan w:val="11"/>
            <w:vAlign w:val="center"/>
          </w:tcPr>
          <w:p w:rsidR="002F5BC8" w:rsidRPr="00AF342D" w:rsidRDefault="002F5BC8" w:rsidP="002F5BC8">
            <w:pPr>
              <w:snapToGrid w:val="0"/>
              <w:spacing w:after="0" w:line="360" w:lineRule="exact"/>
              <w:ind w:left="180"/>
              <w:rPr>
                <w:rFonts w:eastAsia="SimSun"/>
                <w:b/>
                <w:sz w:val="21"/>
                <w:szCs w:val="21"/>
              </w:rPr>
            </w:pPr>
            <w:r w:rsidRPr="00AF342D">
              <w:rPr>
                <w:rFonts w:eastAsia="SimSun"/>
                <w:b/>
                <w:sz w:val="21"/>
                <w:szCs w:val="21"/>
                <w:lang w:eastAsia="zh-CN"/>
              </w:rPr>
              <w:t>大纲编写时间：</w:t>
            </w:r>
          </w:p>
        </w:tc>
      </w:tr>
      <w:tr w:rsidR="002F5BC8" w:rsidRPr="00AF342D" w:rsidTr="00914BA6">
        <w:trPr>
          <w:trHeight w:val="2351"/>
          <w:jc w:val="center"/>
        </w:trPr>
        <w:tc>
          <w:tcPr>
            <w:tcW w:w="12747" w:type="dxa"/>
            <w:gridSpan w:val="11"/>
          </w:tcPr>
          <w:p w:rsidR="002F5BC8" w:rsidRPr="00AF342D" w:rsidRDefault="00C33AC7" w:rsidP="002F5BC8">
            <w:pPr>
              <w:tabs>
                <w:tab w:val="left" w:pos="1440"/>
              </w:tabs>
              <w:spacing w:after="0" w:line="360" w:lineRule="exact"/>
              <w:jc w:val="left"/>
              <w:outlineLvl w:val="0"/>
              <w:rPr>
                <w:rFonts w:eastAsia="SimSun"/>
                <w:b/>
                <w:szCs w:val="21"/>
                <w:lang w:eastAsia="zh-CN"/>
              </w:rPr>
            </w:pPr>
            <w:r>
              <w:rPr>
                <w:rFonts w:eastAsia="SimSun"/>
                <w:b/>
                <w:noProof/>
                <w:szCs w:val="21"/>
                <w:lang w:eastAsia="zh-CN"/>
              </w:rPr>
              <w:lastRenderedPageBreak/>
              <w:drawing>
                <wp:anchor distT="0" distB="0" distL="114300" distR="114300" simplePos="0" relativeHeight="251659264" behindDoc="1" locked="0" layoutInCell="1" allowOverlap="1">
                  <wp:simplePos x="0" y="0"/>
                  <wp:positionH relativeFrom="column">
                    <wp:posOffset>1880870</wp:posOffset>
                  </wp:positionH>
                  <wp:positionV relativeFrom="paragraph">
                    <wp:posOffset>146050</wp:posOffset>
                  </wp:positionV>
                  <wp:extent cx="1314450" cy="914400"/>
                  <wp:effectExtent l="0" t="0" r="0" b="0"/>
                  <wp:wrapThrough wrapText="bothSides">
                    <wp:wrapPolygon edited="0">
                      <wp:start x="4070" y="900"/>
                      <wp:lineTo x="313" y="7200"/>
                      <wp:lineTo x="939" y="11250"/>
                      <wp:lineTo x="2817" y="15300"/>
                      <wp:lineTo x="4070" y="15300"/>
                      <wp:lineTo x="3130" y="18900"/>
                      <wp:lineTo x="3443" y="20250"/>
                      <wp:lineTo x="5322" y="20250"/>
                      <wp:lineTo x="13148" y="20250"/>
                      <wp:lineTo x="20035" y="18000"/>
                      <wp:lineTo x="19096" y="8100"/>
                      <wp:lineTo x="20661" y="4500"/>
                      <wp:lineTo x="18470" y="1350"/>
                      <wp:lineTo x="5322" y="900"/>
                      <wp:lineTo x="4070" y="900"/>
                    </wp:wrapPolygon>
                  </wp:wrapThrough>
                  <wp:docPr id="7" name="图片 4" descr="簽名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簽名PNG.png"/>
                          <pic:cNvPicPr>
                            <a:picLocks noChangeAspect="1"/>
                          </pic:cNvPicPr>
                        </pic:nvPicPr>
                        <pic:blipFill>
                          <a:blip r:embed="rId9" cstate="print"/>
                          <a:stretch>
                            <a:fillRect/>
                          </a:stretch>
                        </pic:blipFill>
                        <pic:spPr>
                          <a:xfrm>
                            <a:off x="0" y="0"/>
                            <a:ext cx="1314450" cy="914400"/>
                          </a:xfrm>
                          <a:prstGeom prst="rect">
                            <a:avLst/>
                          </a:prstGeom>
                        </pic:spPr>
                      </pic:pic>
                    </a:graphicData>
                  </a:graphic>
                </wp:anchor>
              </w:drawing>
            </w:r>
            <w:r w:rsidR="002F5BC8" w:rsidRPr="00AF342D">
              <w:rPr>
                <w:rFonts w:eastAsia="SimSun"/>
                <w:b/>
                <w:szCs w:val="21"/>
                <w:lang w:eastAsia="zh-CN"/>
              </w:rPr>
              <w:t>系（部）审查意见：</w:t>
            </w:r>
          </w:p>
          <w:p w:rsidR="002F5BC8" w:rsidRPr="00AF342D" w:rsidRDefault="002F5BC8" w:rsidP="002F5BC8">
            <w:pPr>
              <w:spacing w:after="0" w:line="360" w:lineRule="exact"/>
              <w:ind w:firstLineChars="27" w:firstLine="57"/>
              <w:jc w:val="left"/>
              <w:rPr>
                <w:rFonts w:eastAsia="SimSun"/>
                <w:b/>
                <w:sz w:val="21"/>
                <w:szCs w:val="21"/>
                <w:lang w:eastAsia="zh-CN"/>
              </w:rPr>
            </w:pPr>
          </w:p>
          <w:p w:rsidR="002F5BC8" w:rsidRPr="00AF342D" w:rsidRDefault="002F5BC8" w:rsidP="002F5BC8">
            <w:pPr>
              <w:spacing w:after="0" w:line="360" w:lineRule="exact"/>
              <w:ind w:firstLineChars="27" w:firstLine="57"/>
              <w:jc w:val="left"/>
              <w:rPr>
                <w:rFonts w:eastAsia="SimSun"/>
                <w:b/>
                <w:sz w:val="21"/>
                <w:szCs w:val="21"/>
                <w:lang w:eastAsia="zh-CN"/>
              </w:rPr>
            </w:pPr>
          </w:p>
          <w:p w:rsidR="002F5BC8" w:rsidRPr="00AF342D" w:rsidRDefault="002F5BC8" w:rsidP="002F5BC8">
            <w:pPr>
              <w:spacing w:after="0" w:line="360" w:lineRule="exact"/>
              <w:rPr>
                <w:rFonts w:eastAsia="SimSun"/>
                <w:sz w:val="21"/>
                <w:szCs w:val="21"/>
                <w:lang w:eastAsia="zh-CN"/>
              </w:rPr>
            </w:pPr>
          </w:p>
          <w:p w:rsidR="002F5BC8" w:rsidRDefault="002F5BC8" w:rsidP="00C33AC7">
            <w:pPr>
              <w:wordWrap w:val="0"/>
              <w:spacing w:after="0" w:line="360" w:lineRule="exact"/>
              <w:ind w:right="1260"/>
              <w:rPr>
                <w:rFonts w:eastAsia="SimSun"/>
                <w:sz w:val="21"/>
                <w:szCs w:val="21"/>
                <w:lang w:eastAsia="zh-CN"/>
              </w:rPr>
            </w:pPr>
            <w:r w:rsidRPr="00AF342D">
              <w:rPr>
                <w:rFonts w:eastAsia="SimSun"/>
                <w:sz w:val="21"/>
                <w:szCs w:val="21"/>
                <w:lang w:eastAsia="zh-CN"/>
              </w:rPr>
              <w:t>系（部）主任签名：</w:t>
            </w:r>
            <w:r>
              <w:rPr>
                <w:rFonts w:eastAsia="SimSun" w:hint="eastAsia"/>
                <w:sz w:val="21"/>
                <w:szCs w:val="21"/>
                <w:lang w:eastAsia="zh-CN"/>
              </w:rPr>
              <w:t xml:space="preserve">              </w:t>
            </w:r>
          </w:p>
          <w:p w:rsidR="002F5BC8" w:rsidRPr="00AF342D" w:rsidRDefault="002F5BC8" w:rsidP="002F5BC8">
            <w:pPr>
              <w:spacing w:after="0" w:line="360" w:lineRule="exact"/>
              <w:ind w:right="420"/>
              <w:jc w:val="right"/>
              <w:rPr>
                <w:rFonts w:eastAsia="SimSun"/>
                <w:sz w:val="21"/>
                <w:szCs w:val="21"/>
                <w:lang w:eastAsia="zh-CN"/>
              </w:rPr>
            </w:pPr>
            <w:r w:rsidRPr="00AF342D">
              <w:rPr>
                <w:rFonts w:eastAsia="SimSun"/>
                <w:sz w:val="21"/>
                <w:szCs w:val="21"/>
                <w:lang w:eastAsia="zh-CN"/>
              </w:rPr>
              <w:t>日期：</w:t>
            </w:r>
            <w:r>
              <w:rPr>
                <w:rFonts w:eastAsia="SimSun" w:hint="eastAsia"/>
                <w:sz w:val="21"/>
                <w:szCs w:val="21"/>
                <w:lang w:eastAsia="zh-CN"/>
              </w:rPr>
              <w:t xml:space="preserve">   </w:t>
            </w:r>
            <w:r w:rsidRPr="00AF342D">
              <w:rPr>
                <w:rFonts w:eastAsia="SimSun"/>
                <w:sz w:val="21"/>
                <w:szCs w:val="21"/>
                <w:lang w:eastAsia="zh-CN"/>
              </w:rPr>
              <w:t>年</w:t>
            </w:r>
            <w:r>
              <w:rPr>
                <w:rFonts w:eastAsia="SimSun" w:hint="eastAsia"/>
                <w:sz w:val="21"/>
                <w:szCs w:val="21"/>
                <w:lang w:eastAsia="zh-CN"/>
              </w:rPr>
              <w:t xml:space="preserve">   </w:t>
            </w:r>
            <w:r w:rsidRPr="00AF342D">
              <w:rPr>
                <w:rFonts w:eastAsia="SimSun"/>
                <w:sz w:val="21"/>
                <w:szCs w:val="21"/>
                <w:lang w:eastAsia="zh-CN"/>
              </w:rPr>
              <w:t>月</w:t>
            </w:r>
            <w:r>
              <w:rPr>
                <w:rFonts w:eastAsia="SimSun" w:hint="eastAsia"/>
                <w:sz w:val="21"/>
                <w:szCs w:val="21"/>
                <w:lang w:eastAsia="zh-CN"/>
              </w:rPr>
              <w:t xml:space="preserve">  </w:t>
            </w:r>
            <w:r w:rsidRPr="00AF342D">
              <w:rPr>
                <w:rFonts w:eastAsia="SimSun"/>
                <w:sz w:val="21"/>
                <w:szCs w:val="21"/>
                <w:lang w:eastAsia="zh-CN"/>
              </w:rPr>
              <w:t>日</w:t>
            </w:r>
          </w:p>
          <w:p w:rsidR="002F5BC8" w:rsidRPr="00AF342D" w:rsidRDefault="002F5BC8" w:rsidP="002F5BC8">
            <w:pPr>
              <w:snapToGrid w:val="0"/>
              <w:spacing w:after="0" w:line="360" w:lineRule="exact"/>
              <w:ind w:left="180"/>
              <w:rPr>
                <w:rFonts w:eastAsia="SimSun"/>
                <w:sz w:val="21"/>
                <w:szCs w:val="21"/>
                <w:lang w:eastAsia="zh-CN"/>
              </w:rPr>
            </w:pPr>
          </w:p>
        </w:tc>
      </w:tr>
    </w:tbl>
    <w:p w:rsidR="003E2BAB" w:rsidRPr="00F04FAF" w:rsidRDefault="003E2BAB" w:rsidP="003E2BAB">
      <w:pPr>
        <w:spacing w:after="0" w:line="360" w:lineRule="exact"/>
        <w:ind w:left="1"/>
        <w:rPr>
          <w:rFonts w:eastAsiaTheme="minorEastAsia"/>
          <w:b/>
          <w:bCs/>
          <w:color w:val="00B050"/>
          <w:sz w:val="21"/>
          <w:szCs w:val="21"/>
          <w:lang w:eastAsia="zh-CN"/>
        </w:rPr>
      </w:pPr>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B94" w:rsidRDefault="006C5B94" w:rsidP="00896971">
      <w:pPr>
        <w:spacing w:after="0"/>
      </w:pPr>
      <w:r>
        <w:separator/>
      </w:r>
    </w:p>
  </w:endnote>
  <w:endnote w:type="continuationSeparator" w:id="0">
    <w:p w:rsidR="006C5B94" w:rsidRDefault="006C5B94"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imSun">
    <w:altName w:val="Meiryo"/>
    <w:panose1 w:val="02010600030101010101"/>
    <w:charset w:val="00"/>
    <w:family w:val="roman"/>
    <w:notTrueType/>
    <w:pitch w:val="default"/>
    <w:sig w:usb0="00000000" w:usb1="00000000" w:usb2="00000000" w:usb3="00000000" w:csb0="00000000" w:csb1="00000000"/>
  </w:font>
  <w:font w:name="華康中圓體">
    <w:altName w:val="Arial Unicode MS"/>
    <w:charset w:val="88"/>
    <w:family w:val="modern"/>
    <w:pitch w:val="fixed"/>
    <w:sig w:usb0="00000000" w:usb1="28091800" w:usb2="00000016" w:usb3="00000000" w:csb0="00100000" w:csb1="00000000"/>
  </w:font>
  <w:font w:name="仿宋">
    <w:altName w:val="新細明體"/>
    <w:panose1 w:val="02010609060101010101"/>
    <w:charset w:val="86"/>
    <w:family w:val="modern"/>
    <w:pitch w:val="fixed"/>
    <w:sig w:usb0="800002BF" w:usb1="38CF7CFA" w:usb2="00000016" w:usb3="00000000" w:csb0="00040001" w:csb1="00000000"/>
  </w:font>
  <w:font w:name="Helvetica Neue">
    <w:charset w:val="00"/>
    <w:family w:val="auto"/>
    <w:pitch w:val="default"/>
    <w:sig w:usb0="E50002FF" w:usb1="500079DB" w:usb2="00000010" w:usb3="00000000" w:csb0="0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B94" w:rsidRDefault="006C5B94" w:rsidP="00896971">
      <w:pPr>
        <w:spacing w:after="0"/>
      </w:pPr>
      <w:r>
        <w:separator/>
      </w:r>
    </w:p>
  </w:footnote>
  <w:footnote w:type="continuationSeparator" w:id="0">
    <w:p w:rsidR="006C5B94" w:rsidRDefault="006C5B94"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1001E"/>
    <w:rsid w:val="00057CB9"/>
    <w:rsid w:val="00061F27"/>
    <w:rsid w:val="0006698D"/>
    <w:rsid w:val="00074B8E"/>
    <w:rsid w:val="00087B74"/>
    <w:rsid w:val="000B626E"/>
    <w:rsid w:val="000C2D4A"/>
    <w:rsid w:val="000E0AE8"/>
    <w:rsid w:val="00113022"/>
    <w:rsid w:val="00155E5A"/>
    <w:rsid w:val="00171228"/>
    <w:rsid w:val="00181E74"/>
    <w:rsid w:val="00192253"/>
    <w:rsid w:val="001949A4"/>
    <w:rsid w:val="001A4CA5"/>
    <w:rsid w:val="001B31E9"/>
    <w:rsid w:val="001C64D4"/>
    <w:rsid w:val="001D28E8"/>
    <w:rsid w:val="001F20BC"/>
    <w:rsid w:val="002111AE"/>
    <w:rsid w:val="00227119"/>
    <w:rsid w:val="00295970"/>
    <w:rsid w:val="002C061E"/>
    <w:rsid w:val="002C0D8F"/>
    <w:rsid w:val="002E27E1"/>
    <w:rsid w:val="002F5BC8"/>
    <w:rsid w:val="003044FA"/>
    <w:rsid w:val="003403E2"/>
    <w:rsid w:val="00347A54"/>
    <w:rsid w:val="0037561C"/>
    <w:rsid w:val="00376076"/>
    <w:rsid w:val="003976CF"/>
    <w:rsid w:val="003B29AC"/>
    <w:rsid w:val="003C66D8"/>
    <w:rsid w:val="003E2BAB"/>
    <w:rsid w:val="003E5E8C"/>
    <w:rsid w:val="003E66A6"/>
    <w:rsid w:val="003F5780"/>
    <w:rsid w:val="00411A5A"/>
    <w:rsid w:val="00414FC8"/>
    <w:rsid w:val="00457E42"/>
    <w:rsid w:val="004835AB"/>
    <w:rsid w:val="00486FB2"/>
    <w:rsid w:val="004B3994"/>
    <w:rsid w:val="004B7C67"/>
    <w:rsid w:val="004D29DE"/>
    <w:rsid w:val="004E0481"/>
    <w:rsid w:val="004E7804"/>
    <w:rsid w:val="0053124E"/>
    <w:rsid w:val="00560ED1"/>
    <w:rsid w:val="005639AB"/>
    <w:rsid w:val="00580426"/>
    <w:rsid w:val="005805E8"/>
    <w:rsid w:val="005911D3"/>
    <w:rsid w:val="00596D75"/>
    <w:rsid w:val="005B10C8"/>
    <w:rsid w:val="005D4087"/>
    <w:rsid w:val="005F174F"/>
    <w:rsid w:val="0060239A"/>
    <w:rsid w:val="0060239F"/>
    <w:rsid w:val="00612889"/>
    <w:rsid w:val="00612E24"/>
    <w:rsid w:val="00631FA7"/>
    <w:rsid w:val="00633492"/>
    <w:rsid w:val="0063410F"/>
    <w:rsid w:val="00647B86"/>
    <w:rsid w:val="0065141E"/>
    <w:rsid w:val="006544A1"/>
    <w:rsid w:val="0065651C"/>
    <w:rsid w:val="00670375"/>
    <w:rsid w:val="0069004E"/>
    <w:rsid w:val="006B720B"/>
    <w:rsid w:val="006C133F"/>
    <w:rsid w:val="006C5B1E"/>
    <w:rsid w:val="006C5B94"/>
    <w:rsid w:val="006E1924"/>
    <w:rsid w:val="007242BE"/>
    <w:rsid w:val="00733AFF"/>
    <w:rsid w:val="00735FDE"/>
    <w:rsid w:val="00770F0D"/>
    <w:rsid w:val="00776AF2"/>
    <w:rsid w:val="00781F41"/>
    <w:rsid w:val="00785779"/>
    <w:rsid w:val="0079322F"/>
    <w:rsid w:val="007A154B"/>
    <w:rsid w:val="007E682C"/>
    <w:rsid w:val="008147FF"/>
    <w:rsid w:val="00815F78"/>
    <w:rsid w:val="00822124"/>
    <w:rsid w:val="00825F98"/>
    <w:rsid w:val="00837BA5"/>
    <w:rsid w:val="008512DF"/>
    <w:rsid w:val="00855020"/>
    <w:rsid w:val="00872481"/>
    <w:rsid w:val="00885EED"/>
    <w:rsid w:val="00892ADC"/>
    <w:rsid w:val="00896971"/>
    <w:rsid w:val="008B4200"/>
    <w:rsid w:val="008B5E7C"/>
    <w:rsid w:val="008F6642"/>
    <w:rsid w:val="00907E3A"/>
    <w:rsid w:val="00914BA6"/>
    <w:rsid w:val="00917C66"/>
    <w:rsid w:val="00930C61"/>
    <w:rsid w:val="009349EE"/>
    <w:rsid w:val="00935F4B"/>
    <w:rsid w:val="00980BCE"/>
    <w:rsid w:val="009857D5"/>
    <w:rsid w:val="009A2B5C"/>
    <w:rsid w:val="009B3EAE"/>
    <w:rsid w:val="009C3354"/>
    <w:rsid w:val="009D3079"/>
    <w:rsid w:val="009D79F6"/>
    <w:rsid w:val="009F076F"/>
    <w:rsid w:val="009F39E5"/>
    <w:rsid w:val="009F7907"/>
    <w:rsid w:val="00A36992"/>
    <w:rsid w:val="00A41C45"/>
    <w:rsid w:val="00A60A3D"/>
    <w:rsid w:val="00A62F19"/>
    <w:rsid w:val="00A84D68"/>
    <w:rsid w:val="00A85774"/>
    <w:rsid w:val="00AA199F"/>
    <w:rsid w:val="00AB00C2"/>
    <w:rsid w:val="00AE48DD"/>
    <w:rsid w:val="00AF342D"/>
    <w:rsid w:val="00B05FEC"/>
    <w:rsid w:val="00B32B1E"/>
    <w:rsid w:val="00B33509"/>
    <w:rsid w:val="00B6214D"/>
    <w:rsid w:val="00B852A4"/>
    <w:rsid w:val="00BB35F5"/>
    <w:rsid w:val="00BC14E3"/>
    <w:rsid w:val="00BE3E83"/>
    <w:rsid w:val="00C06D81"/>
    <w:rsid w:val="00C33AC7"/>
    <w:rsid w:val="00C41D05"/>
    <w:rsid w:val="00C479CB"/>
    <w:rsid w:val="00C705DD"/>
    <w:rsid w:val="00C76FA2"/>
    <w:rsid w:val="00C807D1"/>
    <w:rsid w:val="00CA1AB8"/>
    <w:rsid w:val="00CA7505"/>
    <w:rsid w:val="00CC4A46"/>
    <w:rsid w:val="00CD2F8F"/>
    <w:rsid w:val="00CF0CC8"/>
    <w:rsid w:val="00D0076C"/>
    <w:rsid w:val="00D2259C"/>
    <w:rsid w:val="00D268B2"/>
    <w:rsid w:val="00D45246"/>
    <w:rsid w:val="00D51F05"/>
    <w:rsid w:val="00D62B41"/>
    <w:rsid w:val="00D74AA6"/>
    <w:rsid w:val="00D929C9"/>
    <w:rsid w:val="00DB45CF"/>
    <w:rsid w:val="00DB54EA"/>
    <w:rsid w:val="00DB5724"/>
    <w:rsid w:val="00DC09E4"/>
    <w:rsid w:val="00DC33C7"/>
    <w:rsid w:val="00DD1D93"/>
    <w:rsid w:val="00DF3A3E"/>
    <w:rsid w:val="00DF5733"/>
    <w:rsid w:val="00DF5C03"/>
    <w:rsid w:val="00E0505F"/>
    <w:rsid w:val="00E05B90"/>
    <w:rsid w:val="00E17260"/>
    <w:rsid w:val="00E27C07"/>
    <w:rsid w:val="00E27EDA"/>
    <w:rsid w:val="00E34695"/>
    <w:rsid w:val="00E366CC"/>
    <w:rsid w:val="00E413E8"/>
    <w:rsid w:val="00E53E23"/>
    <w:rsid w:val="00E600B4"/>
    <w:rsid w:val="00E673C7"/>
    <w:rsid w:val="00E95F51"/>
    <w:rsid w:val="00E9606D"/>
    <w:rsid w:val="00E972E6"/>
    <w:rsid w:val="00EB6722"/>
    <w:rsid w:val="00EC2295"/>
    <w:rsid w:val="00ED3FCA"/>
    <w:rsid w:val="00EE2252"/>
    <w:rsid w:val="00F04FAF"/>
    <w:rsid w:val="00F131A6"/>
    <w:rsid w:val="00F31667"/>
    <w:rsid w:val="00F427F3"/>
    <w:rsid w:val="00F617C2"/>
    <w:rsid w:val="00F641FD"/>
    <w:rsid w:val="00F86BE7"/>
    <w:rsid w:val="00F96D96"/>
    <w:rsid w:val="00FA0724"/>
    <w:rsid w:val="00FC67BA"/>
    <w:rsid w:val="00FD18B4"/>
    <w:rsid w:val="00FD7884"/>
    <w:rsid w:val="00FE0863"/>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 w:type="paragraph" w:customStyle="1" w:styleId="ab">
    <w:name w:val="中標"/>
    <w:basedOn w:val="a"/>
    <w:rsid w:val="00C807D1"/>
    <w:pPr>
      <w:spacing w:beforeLines="100" w:after="0"/>
      <w:jc w:val="left"/>
    </w:pPr>
    <w:rPr>
      <w:rFonts w:ascii="華康中圓體" w:eastAsia="華康中圓體" w:hAnsi="PMingLiU"/>
      <w:spacing w:val="10"/>
      <w:szCs w:val="24"/>
      <w:lang w:eastAsia="zh-TW"/>
    </w:rPr>
  </w:style>
  <w:style w:type="paragraph" w:customStyle="1" w:styleId="Default">
    <w:name w:val="Default"/>
    <w:rsid w:val="003976CF"/>
    <w:pPr>
      <w:widowControl w:val="0"/>
      <w:autoSpaceDE w:val="0"/>
      <w:autoSpaceDN w:val="0"/>
      <w:adjustRightInd w:val="0"/>
    </w:pPr>
    <w:rPr>
      <w:rFonts w:ascii="PMingLiU" w:eastAsia="PMingLiU" w:cs="PMingLiU"/>
      <w:color w:val="000000"/>
      <w:sz w:val="24"/>
      <w:szCs w:val="24"/>
    </w:rPr>
  </w:style>
</w:styles>
</file>

<file path=word/webSettings.xml><?xml version="1.0" encoding="utf-8"?>
<w:webSettings xmlns:r="http://schemas.openxmlformats.org/officeDocument/2006/relationships" xmlns:w="http://schemas.openxmlformats.org/wordprocessingml/2006/main">
  <w:divs>
    <w:div w:id="11146896">
      <w:bodyDiv w:val="1"/>
      <w:marLeft w:val="0"/>
      <w:marRight w:val="0"/>
      <w:marTop w:val="0"/>
      <w:marBottom w:val="0"/>
      <w:divBdr>
        <w:top w:val="none" w:sz="0" w:space="0" w:color="auto"/>
        <w:left w:val="none" w:sz="0" w:space="0" w:color="auto"/>
        <w:bottom w:val="none" w:sz="0" w:space="0" w:color="auto"/>
        <w:right w:val="none" w:sz="0" w:space="0" w:color="auto"/>
      </w:divBdr>
    </w:div>
    <w:div w:id="644703001">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189FE-0EEE-4B73-83C2-82809C75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9</Pages>
  <Words>548</Words>
  <Characters>3129</Characters>
  <Application>Microsoft Office Word</Application>
  <DocSecurity>0</DocSecurity>
  <Lines>26</Lines>
  <Paragraphs>7</Paragraphs>
  <ScaleCrop>false</ScaleCrop>
  <Company>Microsoft</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57</cp:revision>
  <cp:lastPrinted>2017-01-05T16:24:00Z</cp:lastPrinted>
  <dcterms:created xsi:type="dcterms:W3CDTF">2020-09-09T07:00:00Z</dcterms:created>
  <dcterms:modified xsi:type="dcterms:W3CDTF">2020-09-15T00:24:00Z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