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07B3A" w14:textId="22A9E532" w:rsidR="002E27E1" w:rsidRPr="00AF342D" w:rsidRDefault="002E27E1" w:rsidP="003E2BAB">
      <w:pPr>
        <w:spacing w:after="0" w:line="360" w:lineRule="exact"/>
        <w:jc w:val="center"/>
        <w:rPr>
          <w:rFonts w:eastAsiaTheme="minorEastAsia"/>
          <w:b/>
          <w:sz w:val="32"/>
          <w:szCs w:val="32"/>
          <w:lang w:eastAsia="zh-CN"/>
        </w:rPr>
      </w:pPr>
      <w:r w:rsidRPr="00AF342D">
        <w:rPr>
          <w:b/>
          <w:sz w:val="32"/>
          <w:szCs w:val="32"/>
          <w:lang w:eastAsia="zh-CN"/>
        </w:rPr>
        <w:t>《</w:t>
      </w:r>
      <w:r w:rsidR="00E02E80" w:rsidRPr="00E02E80">
        <w:rPr>
          <w:rFonts w:hint="eastAsia"/>
          <w:b/>
          <w:sz w:val="32"/>
          <w:szCs w:val="32"/>
          <w:lang w:eastAsia="zh-CN"/>
        </w:rPr>
        <w:t>电力电子实务</w:t>
      </w:r>
      <w:r w:rsidRPr="00AF342D">
        <w:rPr>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410"/>
        <w:gridCol w:w="141"/>
        <w:gridCol w:w="903"/>
        <w:gridCol w:w="515"/>
        <w:gridCol w:w="3286"/>
        <w:gridCol w:w="258"/>
        <w:gridCol w:w="1984"/>
        <w:gridCol w:w="871"/>
        <w:gridCol w:w="263"/>
        <w:gridCol w:w="1303"/>
      </w:tblGrid>
      <w:tr w:rsidR="00113022" w:rsidRPr="00AE72B0" w14:paraId="6B7DCD5E" w14:textId="77777777" w:rsidTr="008C0BB3">
        <w:trPr>
          <w:trHeight w:val="340"/>
          <w:jc w:val="center"/>
        </w:trPr>
        <w:tc>
          <w:tcPr>
            <w:tcW w:w="8068" w:type="dxa"/>
            <w:gridSpan w:val="6"/>
            <w:vAlign w:val="center"/>
          </w:tcPr>
          <w:p w14:paraId="0E942708" w14:textId="44069E98"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课程名称：</w:t>
            </w:r>
            <w:r w:rsidR="00E02E80" w:rsidRPr="00E02E80">
              <w:rPr>
                <w:rFonts w:eastAsia="SimSun" w:hint="eastAsia"/>
                <w:bCs/>
                <w:sz w:val="21"/>
                <w:szCs w:val="21"/>
                <w:lang w:eastAsia="zh-CN"/>
              </w:rPr>
              <w:t>电力电子实务</w:t>
            </w:r>
          </w:p>
        </w:tc>
        <w:tc>
          <w:tcPr>
            <w:tcW w:w="4679" w:type="dxa"/>
            <w:gridSpan w:val="5"/>
            <w:vAlign w:val="center"/>
          </w:tcPr>
          <w:p w14:paraId="64AA11E8" w14:textId="0B3C137B"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课程类别</w:t>
            </w:r>
            <w:r w:rsidR="00735FDE" w:rsidRPr="00AF342D">
              <w:rPr>
                <w:rFonts w:eastAsia="SimSun"/>
                <w:b/>
                <w:sz w:val="21"/>
                <w:szCs w:val="21"/>
                <w:lang w:eastAsia="zh-CN"/>
              </w:rPr>
              <w:t>（必修</w:t>
            </w:r>
            <w:r w:rsidR="00735FDE" w:rsidRPr="00AF342D">
              <w:rPr>
                <w:rFonts w:eastAsia="SimSun"/>
                <w:b/>
                <w:sz w:val="21"/>
                <w:szCs w:val="21"/>
                <w:lang w:eastAsia="zh-CN"/>
              </w:rPr>
              <w:t>/</w:t>
            </w:r>
            <w:r w:rsidR="00735FDE" w:rsidRPr="00AF342D">
              <w:rPr>
                <w:rFonts w:eastAsia="SimSun"/>
                <w:b/>
                <w:sz w:val="21"/>
                <w:szCs w:val="21"/>
                <w:lang w:eastAsia="zh-CN"/>
              </w:rPr>
              <w:t>选修）</w:t>
            </w:r>
            <w:r w:rsidRPr="00AF342D">
              <w:rPr>
                <w:rFonts w:eastAsia="SimSun"/>
                <w:b/>
                <w:sz w:val="21"/>
                <w:szCs w:val="21"/>
                <w:lang w:eastAsia="zh-CN"/>
              </w:rPr>
              <w:t>：</w:t>
            </w:r>
            <w:r w:rsidR="00AE72B0">
              <w:rPr>
                <w:rFonts w:eastAsia="SimSun" w:hint="eastAsia"/>
                <w:sz w:val="21"/>
                <w:szCs w:val="21"/>
                <w:lang w:eastAsia="zh-CN"/>
              </w:rPr>
              <w:t>选</w:t>
            </w:r>
            <w:r w:rsidR="00E02E80" w:rsidRPr="00AD559C">
              <w:rPr>
                <w:rFonts w:eastAsia="SimSun" w:hint="eastAsia"/>
                <w:sz w:val="21"/>
                <w:szCs w:val="21"/>
                <w:lang w:eastAsia="zh-CN"/>
              </w:rPr>
              <w:t>修</w:t>
            </w:r>
          </w:p>
        </w:tc>
      </w:tr>
      <w:tr w:rsidR="00113022" w:rsidRPr="00AF342D" w14:paraId="2DF053EF" w14:textId="77777777" w:rsidTr="008C0BB3">
        <w:trPr>
          <w:trHeight w:val="340"/>
          <w:jc w:val="center"/>
        </w:trPr>
        <w:tc>
          <w:tcPr>
            <w:tcW w:w="12747" w:type="dxa"/>
            <w:gridSpan w:val="11"/>
            <w:vAlign w:val="center"/>
          </w:tcPr>
          <w:p w14:paraId="543C720E" w14:textId="5715F578" w:rsidR="002E27E1" w:rsidRPr="00AF342D" w:rsidRDefault="002E27E1"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课程英文名称：</w:t>
            </w:r>
            <w:r w:rsidR="00E02E80">
              <w:rPr>
                <w:rFonts w:eastAsia="SimSun" w:hint="eastAsia"/>
                <w:b/>
                <w:sz w:val="21"/>
                <w:szCs w:val="21"/>
                <w:lang w:eastAsia="zh-CN"/>
              </w:rPr>
              <w:t>P</w:t>
            </w:r>
            <w:r w:rsidR="00E02E80">
              <w:rPr>
                <w:rFonts w:eastAsia="SimSun"/>
                <w:b/>
                <w:sz w:val="21"/>
                <w:szCs w:val="21"/>
                <w:lang w:eastAsia="zh-CN"/>
              </w:rPr>
              <w:t>ractice of Power Electronics</w:t>
            </w:r>
          </w:p>
        </w:tc>
      </w:tr>
      <w:tr w:rsidR="00113022" w:rsidRPr="00AF342D" w14:paraId="2C099BF9" w14:textId="77777777" w:rsidTr="008C0BB3">
        <w:trPr>
          <w:trHeight w:val="340"/>
          <w:jc w:val="center"/>
        </w:trPr>
        <w:tc>
          <w:tcPr>
            <w:tcW w:w="8068" w:type="dxa"/>
            <w:gridSpan w:val="6"/>
            <w:vAlign w:val="center"/>
          </w:tcPr>
          <w:p w14:paraId="77D0D149" w14:textId="4105BDE5"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总学时</w:t>
            </w:r>
            <w:r w:rsidRPr="00AF342D">
              <w:rPr>
                <w:rFonts w:eastAsia="SimSun"/>
                <w:b/>
                <w:sz w:val="21"/>
                <w:szCs w:val="21"/>
              </w:rPr>
              <w:t>/</w:t>
            </w:r>
            <w:r w:rsidRPr="00AF342D">
              <w:rPr>
                <w:rFonts w:eastAsia="SimSun"/>
                <w:b/>
                <w:sz w:val="21"/>
                <w:szCs w:val="21"/>
              </w:rPr>
              <w:t>周学时</w:t>
            </w:r>
            <w:r w:rsidRPr="00AF342D">
              <w:rPr>
                <w:rFonts w:eastAsia="SimSun"/>
                <w:b/>
                <w:sz w:val="21"/>
                <w:szCs w:val="21"/>
              </w:rPr>
              <w:t>/</w:t>
            </w:r>
            <w:r w:rsidRPr="00AF342D">
              <w:rPr>
                <w:rFonts w:eastAsia="SimSun"/>
                <w:b/>
                <w:sz w:val="21"/>
                <w:szCs w:val="21"/>
              </w:rPr>
              <w:t>学分：</w:t>
            </w:r>
            <w:r w:rsidR="00E02E80">
              <w:rPr>
                <w:rFonts w:eastAsia="SimSun" w:hint="eastAsia"/>
                <w:sz w:val="21"/>
                <w:szCs w:val="21"/>
                <w:lang w:eastAsia="zh-CN"/>
              </w:rPr>
              <w:t>48</w:t>
            </w:r>
            <w:r w:rsidR="00E02E80" w:rsidRPr="00AD559C">
              <w:rPr>
                <w:rFonts w:eastAsia="SimSun"/>
                <w:sz w:val="21"/>
                <w:szCs w:val="21"/>
                <w:lang w:eastAsia="zh-CN"/>
              </w:rPr>
              <w:t>/</w:t>
            </w:r>
            <w:r w:rsidR="00E02E80">
              <w:rPr>
                <w:rFonts w:eastAsia="SimSun" w:hint="eastAsia"/>
                <w:sz w:val="21"/>
                <w:szCs w:val="21"/>
                <w:lang w:eastAsia="zh-CN"/>
              </w:rPr>
              <w:t>3</w:t>
            </w:r>
            <w:r w:rsidR="00E02E80" w:rsidRPr="00AD559C">
              <w:rPr>
                <w:rFonts w:eastAsia="SimSun"/>
                <w:sz w:val="21"/>
                <w:szCs w:val="21"/>
                <w:lang w:eastAsia="zh-CN"/>
              </w:rPr>
              <w:t>/</w:t>
            </w:r>
            <w:r w:rsidR="00E02E80">
              <w:rPr>
                <w:rFonts w:eastAsia="SimSun" w:hint="eastAsia"/>
                <w:sz w:val="21"/>
                <w:szCs w:val="21"/>
                <w:lang w:eastAsia="zh-CN"/>
              </w:rPr>
              <w:t>3</w:t>
            </w:r>
          </w:p>
        </w:tc>
        <w:tc>
          <w:tcPr>
            <w:tcW w:w="4679" w:type="dxa"/>
            <w:gridSpan w:val="5"/>
            <w:vAlign w:val="center"/>
          </w:tcPr>
          <w:p w14:paraId="20F9D914" w14:textId="63297F3B"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其中实验</w:t>
            </w:r>
            <w:r w:rsidR="00FA0724" w:rsidRPr="00AF342D">
              <w:rPr>
                <w:rFonts w:eastAsia="SimSun"/>
                <w:b/>
                <w:sz w:val="21"/>
                <w:szCs w:val="21"/>
                <w:lang w:eastAsia="zh-CN"/>
              </w:rPr>
              <w:t>/</w:t>
            </w:r>
            <w:r w:rsidR="00FA0724" w:rsidRPr="00AF342D">
              <w:rPr>
                <w:rFonts w:eastAsia="SimSun"/>
                <w:b/>
                <w:sz w:val="21"/>
                <w:szCs w:val="21"/>
                <w:lang w:eastAsia="zh-CN"/>
              </w:rPr>
              <w:t>实践</w:t>
            </w:r>
            <w:r w:rsidRPr="00AF342D">
              <w:rPr>
                <w:rFonts w:eastAsia="SimSun"/>
                <w:b/>
                <w:sz w:val="21"/>
                <w:szCs w:val="21"/>
                <w:lang w:eastAsia="zh-CN"/>
              </w:rPr>
              <w:t>学时：</w:t>
            </w:r>
            <w:r w:rsidR="00BD5D3C">
              <w:rPr>
                <w:rFonts w:eastAsia="SimSun" w:hint="eastAsia"/>
                <w:sz w:val="21"/>
                <w:szCs w:val="21"/>
                <w:lang w:eastAsia="zh-CN"/>
              </w:rPr>
              <w:t>32</w:t>
            </w:r>
          </w:p>
        </w:tc>
      </w:tr>
      <w:tr w:rsidR="00113022" w:rsidRPr="00AF342D" w14:paraId="3D8D1588" w14:textId="77777777" w:rsidTr="008C0BB3">
        <w:trPr>
          <w:trHeight w:val="340"/>
          <w:jc w:val="center"/>
        </w:trPr>
        <w:tc>
          <w:tcPr>
            <w:tcW w:w="12747" w:type="dxa"/>
            <w:gridSpan w:val="11"/>
            <w:vAlign w:val="center"/>
          </w:tcPr>
          <w:p w14:paraId="07B172C8" w14:textId="58BFF767" w:rsidR="002111AE" w:rsidRPr="00AF342D" w:rsidRDefault="002111AE"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先修课程：</w:t>
            </w:r>
            <w:r w:rsidR="00AE72B0" w:rsidRPr="00AE72B0">
              <w:rPr>
                <w:rFonts w:ascii="SimSun" w:eastAsia="SimSun" w:hAnsi="SimSun"/>
                <w:sz w:val="21"/>
                <w:szCs w:val="21"/>
                <w:lang w:eastAsia="zh-CN"/>
              </w:rPr>
              <w:t>模拟电子技术</w:t>
            </w:r>
            <w:r w:rsidR="00AE72B0" w:rsidRPr="00AE72B0">
              <w:rPr>
                <w:rFonts w:ascii="SimSun" w:eastAsia="SimSun" w:hAnsi="SimSun" w:hint="eastAsia"/>
                <w:sz w:val="21"/>
                <w:szCs w:val="21"/>
                <w:lang w:eastAsia="zh-CN"/>
              </w:rPr>
              <w:t>、</w:t>
            </w:r>
            <w:r w:rsidR="00AE72B0" w:rsidRPr="00AE72B0">
              <w:rPr>
                <w:rFonts w:ascii="SimSun" w:eastAsia="SimSun" w:hAnsi="SimSun"/>
                <w:sz w:val="21"/>
                <w:szCs w:val="21"/>
                <w:lang w:eastAsia="zh-CN"/>
              </w:rPr>
              <w:t>电路分析基础</w:t>
            </w:r>
            <w:r w:rsidR="00AE72B0" w:rsidRPr="00AE72B0">
              <w:rPr>
                <w:rFonts w:ascii="SimSun" w:eastAsia="SimSun" w:hAnsi="SimSun" w:hint="eastAsia"/>
                <w:sz w:val="21"/>
                <w:szCs w:val="21"/>
                <w:lang w:eastAsia="zh-CN"/>
              </w:rPr>
              <w:t>、</w:t>
            </w:r>
            <w:r w:rsidR="00AE72B0" w:rsidRPr="00AE72B0">
              <w:rPr>
                <w:rFonts w:ascii="SimSun" w:eastAsia="SimSun" w:hAnsi="SimSun"/>
                <w:sz w:val="21"/>
                <w:szCs w:val="21"/>
                <w:lang w:eastAsia="zh-CN"/>
              </w:rPr>
              <w:t>电路与模电实验</w:t>
            </w:r>
            <w:r w:rsidR="00AE72B0" w:rsidRPr="00AE72B0">
              <w:rPr>
                <w:rFonts w:ascii="SimSun" w:eastAsia="SimSun" w:hAnsi="SimSun" w:hint="eastAsia"/>
                <w:sz w:val="21"/>
                <w:szCs w:val="21"/>
                <w:lang w:eastAsia="zh-CN"/>
              </w:rPr>
              <w:t>、</w:t>
            </w:r>
            <w:r w:rsidR="00AE72B0" w:rsidRPr="00AE72B0">
              <w:rPr>
                <w:rFonts w:ascii="SimSun" w:eastAsia="SimSun" w:hAnsi="SimSun"/>
                <w:sz w:val="21"/>
                <w:szCs w:val="21"/>
                <w:lang w:eastAsia="zh-CN"/>
              </w:rPr>
              <w:t>电机实习</w:t>
            </w:r>
            <w:r w:rsidR="00AE72B0" w:rsidRPr="00AE72B0">
              <w:rPr>
                <w:rFonts w:ascii="SimSun" w:eastAsia="SimSun" w:hAnsi="SimSun" w:hint="eastAsia"/>
                <w:sz w:val="21"/>
                <w:szCs w:val="21"/>
                <w:lang w:eastAsia="zh-CN"/>
              </w:rPr>
              <w:t>、</w:t>
            </w:r>
            <w:r w:rsidR="00AE72B0" w:rsidRPr="00AE72B0">
              <w:rPr>
                <w:rFonts w:ascii="SimSun" w:eastAsia="SimSun" w:hAnsi="SimSun"/>
                <w:sz w:val="21"/>
                <w:szCs w:val="21"/>
                <w:lang w:eastAsia="zh-CN"/>
              </w:rPr>
              <w:t>数字逻辑</w:t>
            </w:r>
          </w:p>
        </w:tc>
      </w:tr>
      <w:tr w:rsidR="00113022" w:rsidRPr="00AF342D" w14:paraId="7EDCB8A3" w14:textId="77777777" w:rsidTr="008C0BB3">
        <w:trPr>
          <w:trHeight w:val="340"/>
          <w:jc w:val="center"/>
        </w:trPr>
        <w:tc>
          <w:tcPr>
            <w:tcW w:w="8068" w:type="dxa"/>
            <w:gridSpan w:val="6"/>
            <w:vAlign w:val="center"/>
          </w:tcPr>
          <w:p w14:paraId="687FE90E" w14:textId="15FDC0A9"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授课时间：</w:t>
            </w:r>
            <w:r w:rsidR="00D37DA6">
              <w:rPr>
                <w:rFonts w:eastAsia="SimSun" w:hint="eastAsia"/>
                <w:sz w:val="21"/>
                <w:szCs w:val="21"/>
                <w:lang w:eastAsia="zh-CN"/>
              </w:rPr>
              <w:t>2</w:t>
            </w:r>
            <w:r w:rsidR="00D37DA6">
              <w:rPr>
                <w:rFonts w:eastAsia="SimSun"/>
                <w:sz w:val="21"/>
                <w:szCs w:val="21"/>
                <w:lang w:eastAsia="zh-CN"/>
              </w:rPr>
              <w:t>-1</w:t>
            </w:r>
            <w:r w:rsidR="00D37DA6">
              <w:rPr>
                <w:rFonts w:eastAsia="SimSun" w:hint="eastAsia"/>
                <w:sz w:val="21"/>
                <w:szCs w:val="21"/>
                <w:lang w:eastAsia="zh-CN"/>
              </w:rPr>
              <w:t>7</w:t>
            </w:r>
            <w:r w:rsidR="00D37DA6" w:rsidRPr="00AD559C">
              <w:rPr>
                <w:rFonts w:eastAsia="SimSun" w:hint="eastAsia"/>
                <w:sz w:val="21"/>
                <w:szCs w:val="21"/>
                <w:lang w:eastAsia="zh-CN"/>
              </w:rPr>
              <w:t>周</w:t>
            </w:r>
            <w:r w:rsidR="00D37DA6" w:rsidRPr="00AD559C">
              <w:rPr>
                <w:rFonts w:eastAsia="SimSun"/>
                <w:sz w:val="21"/>
                <w:szCs w:val="21"/>
                <w:lang w:eastAsia="zh-CN"/>
              </w:rPr>
              <w:t xml:space="preserve"> </w:t>
            </w:r>
            <w:r w:rsidR="00D37DA6" w:rsidRPr="00AD559C">
              <w:rPr>
                <w:rFonts w:eastAsia="SimSun" w:hint="eastAsia"/>
                <w:sz w:val="21"/>
                <w:szCs w:val="21"/>
                <w:lang w:eastAsia="zh-CN"/>
              </w:rPr>
              <w:t>周</w:t>
            </w:r>
            <w:r w:rsidR="00D37DA6">
              <w:rPr>
                <w:rFonts w:ascii="SimSun" w:eastAsia="SimSun" w:hAnsi="SimSun" w:hint="eastAsia"/>
                <w:sz w:val="21"/>
                <w:szCs w:val="21"/>
                <w:lang w:eastAsia="zh-CN"/>
              </w:rPr>
              <w:t>三</w:t>
            </w:r>
            <w:r w:rsidR="00D37DA6">
              <w:rPr>
                <w:rFonts w:eastAsia="SimSun" w:hint="eastAsia"/>
                <w:sz w:val="21"/>
                <w:szCs w:val="21"/>
                <w:lang w:eastAsia="zh-CN"/>
              </w:rPr>
              <w:t>1</w:t>
            </w:r>
            <w:r w:rsidR="00D37DA6" w:rsidRPr="00AD559C">
              <w:rPr>
                <w:rFonts w:eastAsia="SimSun"/>
                <w:sz w:val="21"/>
                <w:szCs w:val="21"/>
                <w:lang w:eastAsia="zh-CN"/>
              </w:rPr>
              <w:t>-</w:t>
            </w:r>
            <w:r w:rsidR="00D37DA6">
              <w:rPr>
                <w:rFonts w:eastAsia="SimSun" w:hint="eastAsia"/>
                <w:sz w:val="21"/>
                <w:szCs w:val="21"/>
                <w:lang w:eastAsia="zh-CN"/>
              </w:rPr>
              <w:t>3</w:t>
            </w:r>
            <w:r w:rsidR="00D37DA6" w:rsidRPr="00AD559C">
              <w:rPr>
                <w:rFonts w:eastAsia="SimSun" w:hint="eastAsia"/>
                <w:sz w:val="21"/>
                <w:szCs w:val="21"/>
                <w:lang w:eastAsia="zh-CN"/>
              </w:rPr>
              <w:t>节</w:t>
            </w:r>
          </w:p>
        </w:tc>
        <w:tc>
          <w:tcPr>
            <w:tcW w:w="4679" w:type="dxa"/>
            <w:gridSpan w:val="5"/>
            <w:vAlign w:val="center"/>
          </w:tcPr>
          <w:p w14:paraId="0E1CB872" w14:textId="75E07285"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授课地点：</w:t>
            </w:r>
            <w:r w:rsidR="00214CD5" w:rsidRPr="00B3193B">
              <w:rPr>
                <w:rFonts w:eastAsia="SimSun" w:hint="eastAsia"/>
                <w:sz w:val="21"/>
                <w:szCs w:val="21"/>
                <w:lang w:eastAsia="zh-CN"/>
              </w:rPr>
              <w:t>实</w:t>
            </w:r>
            <w:r w:rsidR="00214CD5" w:rsidRPr="00727B85">
              <w:rPr>
                <w:rFonts w:eastAsia="SimSun" w:hint="eastAsia"/>
                <w:sz w:val="21"/>
                <w:szCs w:val="21"/>
                <w:lang w:eastAsia="zh-CN"/>
              </w:rPr>
              <w:t>验楼</w:t>
            </w:r>
            <w:r w:rsidR="00214CD5" w:rsidRPr="00727B85">
              <w:rPr>
                <w:rFonts w:eastAsia="SimSun"/>
                <w:sz w:val="21"/>
                <w:szCs w:val="21"/>
                <w:lang w:eastAsia="zh-CN"/>
              </w:rPr>
              <w:t>216</w:t>
            </w:r>
          </w:p>
        </w:tc>
      </w:tr>
      <w:tr w:rsidR="00113022" w:rsidRPr="00AF342D" w14:paraId="5F24534E" w14:textId="77777777" w:rsidTr="008C0BB3">
        <w:trPr>
          <w:trHeight w:val="340"/>
          <w:jc w:val="center"/>
        </w:trPr>
        <w:tc>
          <w:tcPr>
            <w:tcW w:w="12747" w:type="dxa"/>
            <w:gridSpan w:val="11"/>
            <w:vAlign w:val="center"/>
          </w:tcPr>
          <w:p w14:paraId="74A45380" w14:textId="0D4905D2" w:rsidR="00C06D81" w:rsidRPr="00AF342D" w:rsidRDefault="00C06D81" w:rsidP="003E2BAB">
            <w:pPr>
              <w:tabs>
                <w:tab w:val="left" w:pos="1440"/>
              </w:tabs>
              <w:spacing w:after="0" w:line="360" w:lineRule="exact"/>
              <w:outlineLvl w:val="0"/>
              <w:rPr>
                <w:rFonts w:eastAsia="SimSun"/>
                <w:b/>
                <w:color w:val="FF0000"/>
                <w:sz w:val="21"/>
                <w:szCs w:val="21"/>
                <w:lang w:eastAsia="zh-CN"/>
              </w:rPr>
            </w:pPr>
            <w:r w:rsidRPr="00214CD5">
              <w:rPr>
                <w:rFonts w:eastAsia="SimSun"/>
                <w:b/>
                <w:sz w:val="21"/>
                <w:szCs w:val="21"/>
                <w:lang w:eastAsia="zh-CN"/>
              </w:rPr>
              <w:t>授课对象：</w:t>
            </w:r>
            <w:r w:rsidR="00214CD5" w:rsidRPr="00AD559C">
              <w:rPr>
                <w:rFonts w:eastAsia="SimSun"/>
                <w:sz w:val="21"/>
                <w:szCs w:val="21"/>
                <w:lang w:eastAsia="zh-CN"/>
              </w:rPr>
              <w:t>201</w:t>
            </w:r>
            <w:r w:rsidR="00214CD5">
              <w:rPr>
                <w:rFonts w:eastAsia="SimSun"/>
                <w:sz w:val="21"/>
                <w:szCs w:val="21"/>
                <w:lang w:eastAsia="zh-CN"/>
              </w:rPr>
              <w:t>8</w:t>
            </w:r>
            <w:r w:rsidR="00214CD5" w:rsidRPr="00AD559C">
              <w:rPr>
                <w:rFonts w:eastAsia="SimSun" w:hint="eastAsia"/>
                <w:sz w:val="21"/>
                <w:szCs w:val="21"/>
                <w:lang w:eastAsia="zh-CN"/>
              </w:rPr>
              <w:t>自动化系</w:t>
            </w:r>
            <w:r w:rsidR="00214CD5" w:rsidRPr="00AD559C">
              <w:rPr>
                <w:rFonts w:eastAsia="SimSun"/>
                <w:sz w:val="21"/>
                <w:szCs w:val="21"/>
                <w:lang w:eastAsia="zh-CN"/>
              </w:rPr>
              <w:t xml:space="preserve"> </w:t>
            </w:r>
            <w:r w:rsidR="00214CD5">
              <w:rPr>
                <w:rFonts w:eastAsia="SimSun" w:hint="eastAsia"/>
                <w:sz w:val="21"/>
                <w:szCs w:val="21"/>
                <w:lang w:eastAsia="zh-CN"/>
              </w:rPr>
              <w:t>三</w:t>
            </w:r>
            <w:r w:rsidR="00214CD5" w:rsidRPr="00AD559C">
              <w:rPr>
                <w:rFonts w:eastAsia="SimSun" w:hint="eastAsia"/>
                <w:sz w:val="21"/>
                <w:szCs w:val="21"/>
                <w:lang w:eastAsia="zh-CN"/>
              </w:rPr>
              <w:t>年级本科生</w:t>
            </w:r>
          </w:p>
        </w:tc>
      </w:tr>
      <w:tr w:rsidR="00113022" w:rsidRPr="00AF342D" w14:paraId="09235E93" w14:textId="77777777" w:rsidTr="008C0BB3">
        <w:trPr>
          <w:trHeight w:val="340"/>
          <w:jc w:val="center"/>
        </w:trPr>
        <w:tc>
          <w:tcPr>
            <w:tcW w:w="12747" w:type="dxa"/>
            <w:gridSpan w:val="11"/>
            <w:vAlign w:val="center"/>
          </w:tcPr>
          <w:p w14:paraId="0F9CB047" w14:textId="41DC4FFF"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开课</w:t>
            </w:r>
            <w:r w:rsidR="00631FA7" w:rsidRPr="00AF342D">
              <w:rPr>
                <w:rFonts w:eastAsia="SimSun"/>
                <w:b/>
                <w:sz w:val="21"/>
                <w:szCs w:val="21"/>
                <w:lang w:eastAsia="zh-CN"/>
              </w:rPr>
              <w:t>学院</w:t>
            </w:r>
            <w:r w:rsidRPr="00AF342D">
              <w:rPr>
                <w:rFonts w:eastAsia="SimSun"/>
                <w:b/>
                <w:sz w:val="21"/>
                <w:szCs w:val="21"/>
                <w:lang w:eastAsia="zh-CN"/>
              </w:rPr>
              <w:t>：</w:t>
            </w:r>
            <w:r w:rsidR="00214CD5" w:rsidRPr="00AD559C">
              <w:rPr>
                <w:rFonts w:eastAsia="SimSun" w:hint="eastAsia"/>
                <w:sz w:val="21"/>
                <w:szCs w:val="21"/>
                <w:lang w:eastAsia="zh-CN"/>
              </w:rPr>
              <w:t>粤台产业科技学院</w:t>
            </w:r>
          </w:p>
        </w:tc>
      </w:tr>
      <w:tr w:rsidR="00113022" w:rsidRPr="00AF342D" w14:paraId="0B2B170D" w14:textId="77777777" w:rsidTr="008C0BB3">
        <w:trPr>
          <w:trHeight w:val="340"/>
          <w:jc w:val="center"/>
        </w:trPr>
        <w:tc>
          <w:tcPr>
            <w:tcW w:w="12747" w:type="dxa"/>
            <w:gridSpan w:val="11"/>
            <w:vAlign w:val="center"/>
          </w:tcPr>
          <w:p w14:paraId="2CEFEB85" w14:textId="2503DFA0"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任课教师姓名</w:t>
            </w:r>
            <w:r w:rsidRPr="00AF342D">
              <w:rPr>
                <w:rFonts w:eastAsia="SimSun"/>
                <w:b/>
                <w:sz w:val="21"/>
                <w:szCs w:val="21"/>
                <w:lang w:eastAsia="zh-CN"/>
              </w:rPr>
              <w:t>/</w:t>
            </w:r>
            <w:r w:rsidRPr="00AF342D">
              <w:rPr>
                <w:rFonts w:eastAsia="SimSun"/>
                <w:b/>
                <w:sz w:val="21"/>
                <w:szCs w:val="21"/>
                <w:lang w:eastAsia="zh-CN"/>
              </w:rPr>
              <w:t>职称：</w:t>
            </w:r>
            <w:r w:rsidR="00214CD5" w:rsidRPr="00AD559C">
              <w:rPr>
                <w:rFonts w:eastAsia="SimSun" w:hint="eastAsia"/>
                <w:sz w:val="21"/>
                <w:szCs w:val="21"/>
                <w:lang w:eastAsia="zh-CN"/>
              </w:rPr>
              <w:t>庄智颖</w:t>
            </w:r>
            <w:r w:rsidR="00214CD5" w:rsidRPr="00AD559C">
              <w:rPr>
                <w:rFonts w:eastAsia="SimSun"/>
                <w:sz w:val="21"/>
                <w:szCs w:val="21"/>
                <w:lang w:eastAsia="zh-CN"/>
              </w:rPr>
              <w:t>/</w:t>
            </w:r>
            <w:r w:rsidR="00214CD5" w:rsidRPr="00AD559C">
              <w:rPr>
                <w:rFonts w:eastAsia="SimSun" w:hint="eastAsia"/>
                <w:sz w:val="21"/>
                <w:szCs w:val="21"/>
                <w:lang w:eastAsia="zh-CN"/>
              </w:rPr>
              <w:t>副教授</w:t>
            </w:r>
          </w:p>
        </w:tc>
      </w:tr>
      <w:tr w:rsidR="00113022" w:rsidRPr="00AF342D" w14:paraId="5853E4C9" w14:textId="77777777" w:rsidTr="008C0BB3">
        <w:trPr>
          <w:trHeight w:val="340"/>
          <w:jc w:val="center"/>
        </w:trPr>
        <w:tc>
          <w:tcPr>
            <w:tcW w:w="12747" w:type="dxa"/>
            <w:gridSpan w:val="11"/>
            <w:vAlign w:val="center"/>
          </w:tcPr>
          <w:p w14:paraId="45A43396" w14:textId="77777777" w:rsidR="002E27E1" w:rsidRDefault="002E27E1"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答疑时间、地点与方式：</w:t>
            </w:r>
          </w:p>
          <w:p w14:paraId="475BE00D" w14:textId="77777777" w:rsidR="00214CD5" w:rsidRPr="00B3193B" w:rsidRDefault="00214CD5" w:rsidP="00214CD5">
            <w:pPr>
              <w:tabs>
                <w:tab w:val="left" w:pos="1440"/>
              </w:tabs>
              <w:spacing w:after="0" w:line="360" w:lineRule="exact"/>
              <w:rPr>
                <w:rFonts w:eastAsia="SimSun"/>
                <w:sz w:val="21"/>
                <w:szCs w:val="21"/>
                <w:lang w:eastAsia="zh-CN"/>
              </w:rPr>
            </w:pPr>
            <w:r w:rsidRPr="00B3193B">
              <w:rPr>
                <w:rFonts w:eastAsia="SimSun"/>
                <w:sz w:val="21"/>
                <w:szCs w:val="21"/>
                <w:lang w:eastAsia="zh-CN"/>
              </w:rPr>
              <w:t>1.</w:t>
            </w:r>
            <w:r>
              <w:rPr>
                <w:rFonts w:eastAsia="SimSun"/>
                <w:sz w:val="21"/>
                <w:szCs w:val="21"/>
                <w:lang w:eastAsia="zh-CN"/>
              </w:rPr>
              <w:t xml:space="preserve"> </w:t>
            </w:r>
            <w:r w:rsidRPr="00B3193B">
              <w:rPr>
                <w:rFonts w:eastAsia="SimSun" w:hint="eastAsia"/>
                <w:sz w:val="21"/>
                <w:szCs w:val="21"/>
                <w:lang w:eastAsia="zh-CN"/>
              </w:rPr>
              <w:t>每次课的课前、课间和课后，采用一对一的问答方式；</w:t>
            </w:r>
          </w:p>
          <w:p w14:paraId="0F1FF703" w14:textId="2AAF3568" w:rsidR="00214CD5" w:rsidRPr="00AF342D" w:rsidRDefault="00214CD5" w:rsidP="00214CD5">
            <w:pPr>
              <w:tabs>
                <w:tab w:val="left" w:pos="1440"/>
              </w:tabs>
              <w:spacing w:after="0" w:line="360" w:lineRule="exact"/>
              <w:outlineLvl w:val="0"/>
              <w:rPr>
                <w:rFonts w:eastAsia="SimSun"/>
                <w:sz w:val="21"/>
                <w:szCs w:val="21"/>
                <w:lang w:eastAsia="zh-CN"/>
              </w:rPr>
            </w:pPr>
            <w:r w:rsidRPr="00B3193B">
              <w:rPr>
                <w:rFonts w:eastAsia="SimSun"/>
                <w:sz w:val="21"/>
                <w:szCs w:val="21"/>
                <w:lang w:eastAsia="zh-CN"/>
              </w:rPr>
              <w:t>2.</w:t>
            </w:r>
            <w:r>
              <w:rPr>
                <w:rFonts w:eastAsia="SimSun"/>
                <w:sz w:val="21"/>
                <w:szCs w:val="21"/>
                <w:lang w:eastAsia="zh-CN"/>
              </w:rPr>
              <w:t xml:space="preserve"> </w:t>
            </w:r>
            <w:r w:rsidRPr="00B3193B">
              <w:rPr>
                <w:rFonts w:eastAsia="SimSun" w:hint="eastAsia"/>
                <w:sz w:val="21"/>
                <w:szCs w:val="21"/>
                <w:lang w:eastAsia="zh-CN"/>
              </w:rPr>
              <w:t>每次习题课，采用集中讲解方式</w:t>
            </w:r>
            <w:r>
              <w:rPr>
                <w:rFonts w:eastAsia="SimSun"/>
                <w:sz w:val="21"/>
                <w:szCs w:val="21"/>
                <w:lang w:eastAsia="zh-CN"/>
              </w:rPr>
              <w:t>.</w:t>
            </w:r>
          </w:p>
        </w:tc>
      </w:tr>
      <w:tr w:rsidR="00113022" w:rsidRPr="00AF342D" w14:paraId="433B7E05" w14:textId="77777777" w:rsidTr="008C0BB3">
        <w:trPr>
          <w:trHeight w:val="340"/>
          <w:jc w:val="center"/>
        </w:trPr>
        <w:tc>
          <w:tcPr>
            <w:tcW w:w="12747" w:type="dxa"/>
            <w:gridSpan w:val="11"/>
            <w:vAlign w:val="center"/>
          </w:tcPr>
          <w:p w14:paraId="257CE3CA" w14:textId="4D83F489"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bCs/>
                <w:sz w:val="21"/>
                <w:szCs w:val="21"/>
                <w:lang w:eastAsia="zh-CN"/>
              </w:rPr>
              <w:t>课程考核方式：</w:t>
            </w:r>
            <w:r w:rsidR="00214CD5" w:rsidRPr="004D6B0F">
              <w:rPr>
                <w:rFonts w:eastAsia="SimSun" w:hint="eastAsia"/>
                <w:sz w:val="21"/>
                <w:szCs w:val="21"/>
                <w:lang w:eastAsia="zh-CN"/>
              </w:rPr>
              <w:t>开卷</w:t>
            </w:r>
            <w:r w:rsidR="00214CD5" w:rsidRPr="004D6B0F">
              <w:rPr>
                <w:rFonts w:eastAsia="SimSun" w:hint="eastAsia"/>
                <w:b/>
                <w:sz w:val="21"/>
                <w:szCs w:val="21"/>
                <w:lang w:eastAsia="zh-CN"/>
              </w:rPr>
              <w:t>（</w:t>
            </w:r>
            <w:r w:rsidR="00214CD5" w:rsidRPr="004D6B0F">
              <w:rPr>
                <w:rFonts w:eastAsia="SimSun"/>
                <w:b/>
                <w:sz w:val="21"/>
                <w:szCs w:val="21"/>
                <w:lang w:eastAsia="zh-CN"/>
              </w:rPr>
              <w:t xml:space="preserve">   </w:t>
            </w:r>
            <w:r w:rsidR="00214CD5" w:rsidRPr="004D6B0F">
              <w:rPr>
                <w:rFonts w:eastAsia="SimSun" w:hint="eastAsia"/>
                <w:b/>
                <w:sz w:val="21"/>
                <w:szCs w:val="21"/>
                <w:lang w:eastAsia="zh-CN"/>
              </w:rPr>
              <w:t>）</w:t>
            </w:r>
            <w:r w:rsidR="00214CD5" w:rsidRPr="004D6B0F">
              <w:rPr>
                <w:rFonts w:eastAsia="SimSun"/>
                <w:sz w:val="21"/>
                <w:szCs w:val="21"/>
                <w:lang w:eastAsia="zh-CN"/>
              </w:rPr>
              <w:t xml:space="preserve">     </w:t>
            </w:r>
            <w:r w:rsidR="00214CD5" w:rsidRPr="004D6B0F">
              <w:rPr>
                <w:rFonts w:eastAsia="SimSun" w:hint="eastAsia"/>
                <w:sz w:val="21"/>
                <w:szCs w:val="21"/>
                <w:lang w:eastAsia="zh-CN"/>
              </w:rPr>
              <w:t>闭卷</w:t>
            </w:r>
            <w:r w:rsidR="00214CD5" w:rsidRPr="004D6B0F">
              <w:rPr>
                <w:rFonts w:eastAsia="SimSun" w:hint="eastAsia"/>
                <w:b/>
                <w:sz w:val="21"/>
                <w:szCs w:val="21"/>
                <w:lang w:eastAsia="zh-CN"/>
              </w:rPr>
              <w:t>（</w:t>
            </w:r>
            <w:r w:rsidR="00214CD5" w:rsidRPr="004D6B0F">
              <w:rPr>
                <w:rFonts w:ascii="Segoe UI Symbol" w:eastAsia="MS Mincho" w:hAnsi="Segoe UI Symbol" w:cs="Segoe UI Symbol"/>
                <w:b/>
                <w:sz w:val="21"/>
                <w:szCs w:val="21"/>
                <w:lang w:eastAsia="zh-CN"/>
              </w:rPr>
              <w:t>✔</w:t>
            </w:r>
            <w:r w:rsidR="00214CD5" w:rsidRPr="004D6B0F">
              <w:rPr>
                <w:rFonts w:eastAsia="SimSun" w:hint="eastAsia"/>
                <w:b/>
                <w:sz w:val="21"/>
                <w:szCs w:val="21"/>
                <w:lang w:eastAsia="zh-CN"/>
              </w:rPr>
              <w:t>）</w:t>
            </w:r>
            <w:r w:rsidR="00214CD5" w:rsidRPr="004D6B0F">
              <w:rPr>
                <w:rFonts w:eastAsia="SimSun"/>
                <w:b/>
                <w:sz w:val="21"/>
                <w:szCs w:val="21"/>
                <w:lang w:eastAsia="zh-CN"/>
              </w:rPr>
              <w:t xml:space="preserve">   </w:t>
            </w:r>
            <w:r w:rsidR="00214CD5" w:rsidRPr="004D6B0F">
              <w:rPr>
                <w:rFonts w:eastAsia="SimSun" w:hint="eastAsia"/>
                <w:sz w:val="21"/>
                <w:szCs w:val="21"/>
                <w:lang w:eastAsia="zh-CN"/>
              </w:rPr>
              <w:t>课程论文</w:t>
            </w:r>
            <w:r w:rsidR="00214CD5" w:rsidRPr="004D6B0F">
              <w:rPr>
                <w:rFonts w:eastAsia="SimSun" w:hint="eastAsia"/>
                <w:b/>
                <w:sz w:val="21"/>
                <w:szCs w:val="21"/>
                <w:lang w:eastAsia="zh-CN"/>
              </w:rPr>
              <w:t>（</w:t>
            </w:r>
            <w:r w:rsidR="00214CD5" w:rsidRPr="004D6B0F">
              <w:rPr>
                <w:rFonts w:eastAsia="SimSun"/>
                <w:b/>
                <w:sz w:val="21"/>
                <w:szCs w:val="21"/>
                <w:lang w:eastAsia="zh-CN"/>
              </w:rPr>
              <w:t xml:space="preserve">  </w:t>
            </w:r>
            <w:r w:rsidR="00214CD5" w:rsidRPr="004D6B0F">
              <w:rPr>
                <w:rFonts w:eastAsia="SimSun" w:hint="eastAsia"/>
                <w:b/>
                <w:sz w:val="21"/>
                <w:szCs w:val="21"/>
                <w:lang w:eastAsia="zh-CN"/>
              </w:rPr>
              <w:t>）</w:t>
            </w:r>
            <w:r w:rsidR="00214CD5" w:rsidRPr="004D6B0F">
              <w:rPr>
                <w:rFonts w:eastAsia="SimSun"/>
                <w:b/>
                <w:sz w:val="21"/>
                <w:szCs w:val="21"/>
                <w:lang w:eastAsia="zh-CN"/>
              </w:rPr>
              <w:t xml:space="preserve">   </w:t>
            </w:r>
            <w:r w:rsidR="00214CD5" w:rsidRPr="004D6B0F">
              <w:rPr>
                <w:rFonts w:eastAsia="SimSun" w:hint="eastAsia"/>
                <w:sz w:val="21"/>
                <w:szCs w:val="21"/>
                <w:lang w:eastAsia="zh-CN"/>
              </w:rPr>
              <w:t>其它</w:t>
            </w:r>
            <w:r w:rsidR="00214CD5" w:rsidRPr="004D6B0F">
              <w:rPr>
                <w:rFonts w:eastAsia="SimSun" w:hint="eastAsia"/>
                <w:b/>
                <w:sz w:val="21"/>
                <w:szCs w:val="21"/>
                <w:lang w:eastAsia="zh-CN"/>
              </w:rPr>
              <w:t>（</w:t>
            </w:r>
            <w:r w:rsidR="00214CD5" w:rsidRPr="004D6B0F">
              <w:rPr>
                <w:rFonts w:eastAsia="SimSun"/>
                <w:b/>
                <w:sz w:val="21"/>
                <w:szCs w:val="21"/>
                <w:lang w:eastAsia="zh-CN"/>
              </w:rPr>
              <w:t xml:space="preserve">  </w:t>
            </w:r>
            <w:r w:rsidR="00214CD5" w:rsidRPr="004D6B0F">
              <w:rPr>
                <w:rFonts w:eastAsia="SimSun" w:hint="eastAsia"/>
                <w:b/>
                <w:sz w:val="21"/>
                <w:szCs w:val="21"/>
                <w:lang w:eastAsia="zh-CN"/>
              </w:rPr>
              <w:t>）</w:t>
            </w:r>
          </w:p>
        </w:tc>
      </w:tr>
      <w:tr w:rsidR="00113022" w:rsidRPr="00AF342D" w14:paraId="07658139" w14:textId="77777777" w:rsidTr="008C0BB3">
        <w:trPr>
          <w:trHeight w:val="340"/>
          <w:jc w:val="center"/>
        </w:trPr>
        <w:tc>
          <w:tcPr>
            <w:tcW w:w="12747" w:type="dxa"/>
            <w:gridSpan w:val="11"/>
            <w:vAlign w:val="center"/>
          </w:tcPr>
          <w:p w14:paraId="5C5E6426" w14:textId="6E788555" w:rsidR="00735FDE" w:rsidRDefault="00735FDE" w:rsidP="003E2BAB">
            <w:pPr>
              <w:tabs>
                <w:tab w:val="left" w:pos="1440"/>
              </w:tabs>
              <w:spacing w:after="0" w:line="360" w:lineRule="exact"/>
              <w:outlineLvl w:val="0"/>
              <w:rPr>
                <w:rFonts w:eastAsia="SimSun"/>
                <w:b/>
                <w:bCs/>
                <w:sz w:val="21"/>
                <w:szCs w:val="21"/>
                <w:lang w:eastAsia="zh-CN"/>
              </w:rPr>
            </w:pPr>
            <w:r w:rsidRPr="00AF342D">
              <w:rPr>
                <w:rFonts w:eastAsia="SimSun"/>
                <w:b/>
                <w:bCs/>
                <w:sz w:val="21"/>
                <w:szCs w:val="21"/>
                <w:lang w:eastAsia="zh-CN"/>
              </w:rPr>
              <w:t>使用教材：</w:t>
            </w:r>
          </w:p>
          <w:p w14:paraId="20A006AA" w14:textId="1CE23C1C" w:rsidR="00214CD5" w:rsidRPr="00AF342D" w:rsidRDefault="00214CD5" w:rsidP="003E2BAB">
            <w:pPr>
              <w:tabs>
                <w:tab w:val="left" w:pos="1440"/>
              </w:tabs>
              <w:spacing w:after="0" w:line="360" w:lineRule="exact"/>
              <w:outlineLvl w:val="0"/>
              <w:rPr>
                <w:rFonts w:eastAsia="SimSun"/>
                <w:b/>
                <w:bCs/>
                <w:sz w:val="21"/>
                <w:szCs w:val="21"/>
                <w:lang w:eastAsia="zh-CN"/>
              </w:rPr>
            </w:pPr>
            <w:r w:rsidRPr="001A6767">
              <w:rPr>
                <w:rFonts w:eastAsia="SimSun" w:hint="eastAsia"/>
                <w:sz w:val="21"/>
                <w:szCs w:val="21"/>
                <w:lang w:eastAsia="zh-CN"/>
              </w:rPr>
              <w:t>《</w:t>
            </w:r>
            <w:r w:rsidR="00AE72B0" w:rsidRPr="00E02E80">
              <w:rPr>
                <w:rFonts w:eastAsia="SimSun" w:hint="eastAsia"/>
                <w:bCs/>
                <w:sz w:val="21"/>
                <w:szCs w:val="21"/>
                <w:lang w:eastAsia="zh-CN"/>
              </w:rPr>
              <w:t>电力电子</w:t>
            </w:r>
            <w:r w:rsidR="00AE72B0">
              <w:rPr>
                <w:rFonts w:eastAsia="SimSun" w:hint="eastAsia"/>
                <w:bCs/>
                <w:sz w:val="21"/>
                <w:szCs w:val="21"/>
                <w:lang w:eastAsia="zh-CN"/>
              </w:rPr>
              <w:t>技术</w:t>
            </w:r>
            <w:r w:rsidRPr="001A6767">
              <w:rPr>
                <w:rFonts w:eastAsia="SimSun" w:hint="eastAsia"/>
                <w:sz w:val="21"/>
                <w:szCs w:val="21"/>
                <w:lang w:eastAsia="zh-CN"/>
              </w:rPr>
              <w:t>》，</w:t>
            </w:r>
            <w:r w:rsidR="00AE72B0">
              <w:rPr>
                <w:rFonts w:eastAsia="SimSun" w:hint="eastAsia"/>
                <w:sz w:val="21"/>
                <w:szCs w:val="21"/>
                <w:lang w:eastAsia="zh-CN"/>
              </w:rPr>
              <w:t>王鲁杨</w:t>
            </w:r>
            <w:r>
              <w:rPr>
                <w:rFonts w:eastAsia="SimSun" w:hint="eastAsia"/>
                <w:sz w:val="21"/>
                <w:szCs w:val="21"/>
                <w:lang w:eastAsia="zh-CN"/>
              </w:rPr>
              <w:t>等</w:t>
            </w:r>
            <w:r w:rsidRPr="001A6767">
              <w:rPr>
                <w:rFonts w:eastAsia="SimSun" w:hint="eastAsia"/>
                <w:sz w:val="21"/>
                <w:szCs w:val="21"/>
                <w:lang w:eastAsia="zh-CN"/>
              </w:rPr>
              <w:t>编，</w:t>
            </w:r>
            <w:r w:rsidR="00AE72B0">
              <w:rPr>
                <w:rFonts w:eastAsia="SimSun" w:hint="eastAsia"/>
                <w:sz w:val="21"/>
                <w:szCs w:val="21"/>
                <w:lang w:eastAsia="zh-CN"/>
              </w:rPr>
              <w:t>中国电力</w:t>
            </w:r>
            <w:r w:rsidRPr="001A6767">
              <w:rPr>
                <w:rFonts w:eastAsia="SimSun" w:hint="eastAsia"/>
                <w:sz w:val="21"/>
                <w:szCs w:val="21"/>
                <w:lang w:eastAsia="zh-CN"/>
              </w:rPr>
              <w:t>出版社，</w:t>
            </w:r>
            <w:r w:rsidRPr="001A6767">
              <w:rPr>
                <w:rFonts w:eastAsia="SimSun"/>
                <w:sz w:val="21"/>
                <w:szCs w:val="21"/>
                <w:lang w:eastAsia="zh-CN"/>
              </w:rPr>
              <w:t>2018</w:t>
            </w:r>
            <w:r w:rsidRPr="001A6767">
              <w:rPr>
                <w:rFonts w:eastAsia="SimSun" w:hint="eastAsia"/>
                <w:sz w:val="21"/>
                <w:szCs w:val="21"/>
                <w:lang w:eastAsia="zh-CN"/>
              </w:rPr>
              <w:t>，第</w:t>
            </w:r>
            <w:r>
              <w:rPr>
                <w:rFonts w:eastAsia="SimSun"/>
                <w:sz w:val="21"/>
                <w:szCs w:val="21"/>
                <w:lang w:eastAsia="zh-CN"/>
              </w:rPr>
              <w:t>2</w:t>
            </w:r>
            <w:r w:rsidRPr="001A6767">
              <w:rPr>
                <w:rFonts w:eastAsia="SimSun" w:hint="eastAsia"/>
                <w:sz w:val="21"/>
                <w:szCs w:val="21"/>
                <w:lang w:eastAsia="zh-CN"/>
              </w:rPr>
              <w:t>版</w:t>
            </w:r>
          </w:p>
          <w:p w14:paraId="039A8AB6" w14:textId="77777777" w:rsidR="00735FDE" w:rsidRDefault="00735FDE" w:rsidP="003E2BAB">
            <w:pPr>
              <w:tabs>
                <w:tab w:val="left" w:pos="1440"/>
              </w:tabs>
              <w:spacing w:after="0" w:line="360" w:lineRule="exact"/>
              <w:outlineLvl w:val="0"/>
              <w:rPr>
                <w:rFonts w:eastAsia="SimSun"/>
                <w:b/>
                <w:bCs/>
                <w:sz w:val="21"/>
                <w:szCs w:val="21"/>
                <w:lang w:eastAsia="zh-CN"/>
              </w:rPr>
            </w:pPr>
            <w:r w:rsidRPr="00AF342D">
              <w:rPr>
                <w:rFonts w:eastAsia="SimSun"/>
                <w:b/>
                <w:bCs/>
                <w:sz w:val="21"/>
                <w:szCs w:val="21"/>
                <w:lang w:eastAsia="zh-CN"/>
              </w:rPr>
              <w:t>教学参考资料：</w:t>
            </w:r>
          </w:p>
          <w:p w14:paraId="2C34F9F2" w14:textId="1FAC57D1" w:rsidR="00214CD5" w:rsidRPr="00AF342D" w:rsidRDefault="00214CD5" w:rsidP="003E2BAB">
            <w:pPr>
              <w:tabs>
                <w:tab w:val="left" w:pos="1440"/>
              </w:tabs>
              <w:spacing w:after="0" w:line="360" w:lineRule="exact"/>
              <w:outlineLvl w:val="0"/>
              <w:rPr>
                <w:rFonts w:eastAsia="SimSun"/>
                <w:b/>
                <w:bCs/>
                <w:sz w:val="21"/>
                <w:szCs w:val="21"/>
                <w:lang w:eastAsia="zh-CN"/>
              </w:rPr>
            </w:pPr>
            <w:r w:rsidRPr="001A6767">
              <w:rPr>
                <w:rFonts w:eastAsia="SimSun" w:hint="eastAsia"/>
                <w:sz w:val="21"/>
                <w:szCs w:val="21"/>
                <w:lang w:eastAsia="zh-CN"/>
              </w:rPr>
              <w:t>《</w:t>
            </w:r>
            <w:r w:rsidR="00AE72B0" w:rsidRPr="00E02E80">
              <w:rPr>
                <w:rFonts w:eastAsia="SimSun" w:hint="eastAsia"/>
                <w:bCs/>
                <w:sz w:val="21"/>
                <w:szCs w:val="21"/>
                <w:lang w:eastAsia="zh-CN"/>
              </w:rPr>
              <w:t>电力电子</w:t>
            </w:r>
            <w:r w:rsidR="00AE72B0">
              <w:rPr>
                <w:rFonts w:eastAsia="SimSun" w:hint="eastAsia"/>
                <w:bCs/>
                <w:sz w:val="21"/>
                <w:szCs w:val="21"/>
                <w:lang w:eastAsia="zh-CN"/>
              </w:rPr>
              <w:t>技术</w:t>
            </w:r>
            <w:r w:rsidRPr="001A6767">
              <w:rPr>
                <w:rFonts w:eastAsia="SimSun" w:hint="eastAsia"/>
                <w:sz w:val="21"/>
                <w:szCs w:val="21"/>
                <w:lang w:eastAsia="zh-CN"/>
              </w:rPr>
              <w:t>》，</w:t>
            </w:r>
            <w:r w:rsidR="005128E0">
              <w:rPr>
                <w:rFonts w:eastAsia="SimSun" w:hint="eastAsia"/>
                <w:sz w:val="21"/>
                <w:szCs w:val="21"/>
                <w:lang w:eastAsia="zh-CN"/>
              </w:rPr>
              <w:t>王兆安</w:t>
            </w:r>
            <w:r w:rsidRPr="001A6767">
              <w:rPr>
                <w:rFonts w:eastAsia="SimSun" w:hint="eastAsia"/>
                <w:sz w:val="21"/>
                <w:szCs w:val="21"/>
                <w:lang w:eastAsia="zh-CN"/>
              </w:rPr>
              <w:t>编，</w:t>
            </w:r>
            <w:r w:rsidR="005128E0">
              <w:rPr>
                <w:rFonts w:eastAsia="SimSun" w:hint="eastAsia"/>
                <w:sz w:val="21"/>
                <w:szCs w:val="21"/>
                <w:lang w:eastAsia="zh-CN"/>
              </w:rPr>
              <w:t>机械工业</w:t>
            </w:r>
            <w:r w:rsidRPr="001A6767">
              <w:rPr>
                <w:rFonts w:eastAsia="SimSun" w:hint="eastAsia"/>
                <w:sz w:val="21"/>
                <w:szCs w:val="21"/>
                <w:lang w:eastAsia="zh-CN"/>
              </w:rPr>
              <w:t>出版社，</w:t>
            </w:r>
            <w:r w:rsidRPr="001A6767">
              <w:rPr>
                <w:rFonts w:eastAsia="SimSun"/>
                <w:sz w:val="21"/>
                <w:szCs w:val="21"/>
                <w:lang w:eastAsia="zh-CN"/>
              </w:rPr>
              <w:t>201</w:t>
            </w:r>
            <w:r w:rsidR="005128E0">
              <w:rPr>
                <w:rFonts w:eastAsia="SimSun" w:hint="eastAsia"/>
                <w:sz w:val="21"/>
                <w:szCs w:val="21"/>
                <w:lang w:eastAsia="zh-CN"/>
              </w:rPr>
              <w:t>0</w:t>
            </w:r>
            <w:r w:rsidRPr="001A6767">
              <w:rPr>
                <w:rFonts w:eastAsia="SimSun" w:hint="eastAsia"/>
                <w:sz w:val="21"/>
                <w:szCs w:val="21"/>
                <w:lang w:eastAsia="zh-CN"/>
              </w:rPr>
              <w:t>，第</w:t>
            </w:r>
            <w:r w:rsidR="00AE72B0">
              <w:rPr>
                <w:rFonts w:eastAsia="SimSun" w:hint="eastAsia"/>
                <w:sz w:val="21"/>
                <w:szCs w:val="21"/>
                <w:lang w:eastAsia="zh-CN"/>
              </w:rPr>
              <w:t>5</w:t>
            </w:r>
            <w:r w:rsidRPr="001A6767">
              <w:rPr>
                <w:rFonts w:eastAsia="SimSun" w:hint="eastAsia"/>
                <w:sz w:val="21"/>
                <w:szCs w:val="21"/>
                <w:lang w:eastAsia="zh-CN"/>
              </w:rPr>
              <w:t>版</w:t>
            </w:r>
          </w:p>
        </w:tc>
      </w:tr>
      <w:tr w:rsidR="00113022" w:rsidRPr="00AF342D" w14:paraId="532191EC" w14:textId="77777777" w:rsidTr="008C0BB3">
        <w:trPr>
          <w:trHeight w:val="340"/>
          <w:jc w:val="center"/>
        </w:trPr>
        <w:tc>
          <w:tcPr>
            <w:tcW w:w="12747" w:type="dxa"/>
            <w:gridSpan w:val="11"/>
            <w:vAlign w:val="center"/>
          </w:tcPr>
          <w:p w14:paraId="5C1B260C" w14:textId="77777777"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课程简介：</w:t>
            </w:r>
          </w:p>
          <w:p w14:paraId="188F78FF" w14:textId="54B11931" w:rsidR="00735FDE" w:rsidRPr="005128E0" w:rsidRDefault="005128E0" w:rsidP="003E2BAB">
            <w:pPr>
              <w:tabs>
                <w:tab w:val="left" w:pos="1440"/>
              </w:tabs>
              <w:spacing w:after="0" w:line="360" w:lineRule="exact"/>
              <w:outlineLvl w:val="0"/>
              <w:rPr>
                <w:rFonts w:ascii="SimSun" w:eastAsia="SimSun" w:hAnsi="SimSun"/>
                <w:b/>
                <w:sz w:val="21"/>
                <w:szCs w:val="21"/>
                <w:lang w:eastAsia="zh-CN"/>
              </w:rPr>
            </w:pPr>
            <w:r w:rsidRPr="001A6767">
              <w:rPr>
                <w:rFonts w:eastAsia="SimSun" w:hint="eastAsia"/>
                <w:sz w:val="21"/>
                <w:szCs w:val="21"/>
                <w:lang w:eastAsia="zh-CN"/>
              </w:rPr>
              <w:t>《</w:t>
            </w:r>
            <w:r w:rsidRPr="00E02E80">
              <w:rPr>
                <w:rFonts w:eastAsia="SimSun" w:hint="eastAsia"/>
                <w:bCs/>
                <w:sz w:val="21"/>
                <w:szCs w:val="21"/>
                <w:lang w:eastAsia="zh-CN"/>
              </w:rPr>
              <w:t>电力电子实务</w:t>
            </w:r>
            <w:r w:rsidRPr="001A6767">
              <w:rPr>
                <w:rFonts w:eastAsia="SimSun" w:hint="eastAsia"/>
                <w:sz w:val="21"/>
                <w:szCs w:val="21"/>
                <w:lang w:eastAsia="zh-CN"/>
              </w:rPr>
              <w:t>》</w:t>
            </w:r>
            <w:r w:rsidRPr="005128E0">
              <w:rPr>
                <w:rFonts w:ascii="SimSun" w:eastAsia="SimSun" w:hAnsi="SimSun" w:cs="SimSun" w:hint="eastAsia"/>
                <w:sz w:val="21"/>
                <w:szCs w:val="21"/>
                <w:lang w:eastAsia="zh-CN"/>
              </w:rPr>
              <w:t>课程是自动化专业</w:t>
            </w:r>
            <w:r w:rsidR="00502C0B">
              <w:rPr>
                <w:rFonts w:ascii="SimSun" w:eastAsia="SimSun" w:hAnsi="SimSun" w:cs="SimSun" w:hint="eastAsia"/>
                <w:sz w:val="21"/>
                <w:szCs w:val="21"/>
                <w:lang w:eastAsia="zh-CN"/>
              </w:rPr>
              <w:t>与</w:t>
            </w:r>
            <w:r w:rsidRPr="005128E0">
              <w:rPr>
                <w:rFonts w:ascii="SimSun" w:eastAsia="SimSun" w:hAnsi="SimSun" w:cs="SimSun" w:hint="eastAsia"/>
                <w:sz w:val="21"/>
                <w:szCs w:val="21"/>
                <w:lang w:eastAsia="zh-CN"/>
              </w:rPr>
              <w:t>电气工程及其自动化专业必修的技术基础课。本课程的目的和任务是使学生熟悉各种电力电子器件的特性和使用方法；掌握各种电力电子电路的结构、工作原理、控制方法、设计计算方法及实验技能；熟悉各种电力电子装置的应用范围及技术经济指标。</w:t>
            </w:r>
          </w:p>
        </w:tc>
      </w:tr>
      <w:tr w:rsidR="00113022" w:rsidRPr="00AF342D" w14:paraId="051335D8" w14:textId="77777777" w:rsidTr="008C0BB3">
        <w:trPr>
          <w:trHeight w:val="1124"/>
          <w:jc w:val="center"/>
        </w:trPr>
        <w:tc>
          <w:tcPr>
            <w:tcW w:w="8326" w:type="dxa"/>
            <w:gridSpan w:val="7"/>
          </w:tcPr>
          <w:p w14:paraId="49E7E8EB" w14:textId="69737115" w:rsidR="003403E2" w:rsidRDefault="00917C66" w:rsidP="003403E2">
            <w:pPr>
              <w:tabs>
                <w:tab w:val="left" w:pos="1440"/>
              </w:tabs>
              <w:spacing w:line="360" w:lineRule="exact"/>
              <w:ind w:firstLineChars="200" w:firstLine="422"/>
              <w:outlineLvl w:val="0"/>
              <w:rPr>
                <w:b/>
                <w:szCs w:val="21"/>
                <w:lang w:eastAsia="zh-CN"/>
              </w:rPr>
            </w:pPr>
            <w:r w:rsidRPr="00AF342D">
              <w:rPr>
                <w:rFonts w:eastAsia="SimSun"/>
                <w:b/>
                <w:sz w:val="21"/>
                <w:szCs w:val="21"/>
                <w:lang w:eastAsia="zh-CN"/>
              </w:rPr>
              <w:t>课程教学目标</w:t>
            </w:r>
          </w:p>
          <w:p w14:paraId="3AC01109" w14:textId="77777777" w:rsidR="00502C0B" w:rsidRPr="00B41F1B" w:rsidRDefault="00502C0B" w:rsidP="00502C0B">
            <w:pPr>
              <w:tabs>
                <w:tab w:val="left" w:pos="1440"/>
              </w:tabs>
              <w:spacing w:after="0" w:line="360" w:lineRule="exact"/>
              <w:ind w:firstLineChars="200" w:firstLine="422"/>
              <w:outlineLvl w:val="0"/>
              <w:rPr>
                <w:rFonts w:eastAsia="SimSun"/>
                <w:b/>
                <w:color w:val="000000" w:themeColor="text1"/>
                <w:sz w:val="21"/>
                <w:szCs w:val="21"/>
                <w:lang w:eastAsia="zh-CN"/>
              </w:rPr>
            </w:pPr>
            <w:r w:rsidRPr="00B41F1B">
              <w:rPr>
                <w:rFonts w:eastAsia="SimSun" w:hint="eastAsia"/>
                <w:b/>
                <w:color w:val="000000" w:themeColor="text1"/>
                <w:sz w:val="21"/>
                <w:szCs w:val="21"/>
                <w:lang w:eastAsia="zh-CN"/>
              </w:rPr>
              <w:t>一、知识目标：</w:t>
            </w:r>
          </w:p>
          <w:p w14:paraId="755A5085" w14:textId="67AC6ECD" w:rsidR="00502C0B" w:rsidRDefault="00502C0B" w:rsidP="00502C0B">
            <w:pPr>
              <w:spacing w:after="0" w:line="360" w:lineRule="exact"/>
              <w:ind w:left="866" w:hanging="284"/>
              <w:rPr>
                <w:sz w:val="21"/>
                <w:szCs w:val="21"/>
                <w:lang w:eastAsia="zh-CN"/>
              </w:rPr>
            </w:pPr>
            <w:r w:rsidRPr="00B41F1B">
              <w:rPr>
                <w:rFonts w:eastAsiaTheme="minorEastAsia"/>
                <w:color w:val="000000" w:themeColor="text1"/>
                <w:sz w:val="21"/>
                <w:szCs w:val="21"/>
                <w:lang w:eastAsia="zh-CN"/>
              </w:rPr>
              <w:t>1</w:t>
            </w:r>
            <w:r w:rsidR="00D37DA6" w:rsidRPr="00217533">
              <w:rPr>
                <w:rFonts w:eastAsia="SimSun"/>
                <w:sz w:val="21"/>
                <w:szCs w:val="21"/>
                <w:lang w:eastAsia="zh-CN"/>
              </w:rPr>
              <w:t>.</w:t>
            </w:r>
            <w:r w:rsidR="00D37DA6">
              <w:rPr>
                <w:rFonts w:eastAsia="SimSun"/>
                <w:sz w:val="21"/>
                <w:szCs w:val="21"/>
                <w:lang w:eastAsia="zh-CN"/>
              </w:rPr>
              <w:t xml:space="preserve"> </w:t>
            </w:r>
            <w:r w:rsidR="00D37DA6" w:rsidRPr="00D37DA6">
              <w:rPr>
                <w:rFonts w:ascii="SimSun" w:eastAsia="SimSun" w:hAnsi="SimSun" w:hint="eastAsia"/>
                <w:sz w:val="21"/>
                <w:szCs w:val="21"/>
                <w:lang w:eastAsia="zh-CN"/>
              </w:rPr>
              <w:t>了解电力电子技术的基本概念</w:t>
            </w:r>
            <w:r w:rsidR="00D37DA6" w:rsidRPr="00B3193B">
              <w:rPr>
                <w:rFonts w:eastAsia="SimSun" w:hint="eastAsia"/>
                <w:sz w:val="21"/>
                <w:szCs w:val="21"/>
                <w:lang w:eastAsia="zh-CN"/>
              </w:rPr>
              <w:t>、</w:t>
            </w:r>
            <w:r w:rsidR="00D37DA6" w:rsidRPr="00D37DA6">
              <w:rPr>
                <w:rFonts w:ascii="SimSun" w:eastAsia="SimSun" w:hAnsi="SimSun" w:cs="SimSun" w:hint="eastAsia"/>
                <w:sz w:val="21"/>
                <w:szCs w:val="21"/>
                <w:lang w:eastAsia="zh-CN"/>
              </w:rPr>
              <w:t>应用范围</w:t>
            </w:r>
            <w:r w:rsidR="00D37DA6">
              <w:rPr>
                <w:rFonts w:ascii="SimSun" w:eastAsia="SimSun" w:hAnsi="SimSun" w:cs="SimSun" w:hint="eastAsia"/>
                <w:sz w:val="21"/>
                <w:szCs w:val="21"/>
                <w:lang w:eastAsia="zh-CN"/>
              </w:rPr>
              <w:t>以及其</w:t>
            </w:r>
            <w:r w:rsidR="00D37DA6" w:rsidRPr="00D37DA6">
              <w:rPr>
                <w:rFonts w:ascii="SimSun" w:eastAsia="SimSun" w:hAnsi="SimSun" w:cs="SimSun" w:hint="eastAsia"/>
                <w:sz w:val="21"/>
                <w:szCs w:val="21"/>
                <w:lang w:eastAsia="zh-CN"/>
              </w:rPr>
              <w:t>发展前景</w:t>
            </w:r>
            <w:r w:rsidR="00D37DA6">
              <w:rPr>
                <w:rFonts w:eastAsia="SimSun" w:hint="eastAsia"/>
                <w:sz w:val="21"/>
                <w:szCs w:val="21"/>
                <w:lang w:eastAsia="zh-CN"/>
              </w:rPr>
              <w:t>。</w:t>
            </w:r>
          </w:p>
          <w:p w14:paraId="24CFFEBF" w14:textId="64E1274D" w:rsidR="00502C0B" w:rsidRPr="00321134" w:rsidRDefault="00502C0B" w:rsidP="00502C0B">
            <w:pPr>
              <w:spacing w:after="0" w:line="360" w:lineRule="exact"/>
              <w:ind w:left="866" w:hanging="284"/>
              <w:rPr>
                <w:sz w:val="21"/>
                <w:szCs w:val="21"/>
                <w:lang w:eastAsia="zh-CN"/>
              </w:rPr>
            </w:pPr>
            <w:r w:rsidRPr="00217533">
              <w:rPr>
                <w:rFonts w:eastAsia="SimSun"/>
                <w:sz w:val="21"/>
                <w:szCs w:val="21"/>
                <w:lang w:eastAsia="zh-CN"/>
              </w:rPr>
              <w:t xml:space="preserve">2. </w:t>
            </w:r>
            <w:r w:rsidRPr="00B3193B">
              <w:rPr>
                <w:rFonts w:eastAsia="SimSun" w:hint="eastAsia"/>
                <w:sz w:val="21"/>
                <w:szCs w:val="21"/>
                <w:lang w:eastAsia="zh-CN"/>
              </w:rPr>
              <w:t>熟练</w:t>
            </w:r>
            <w:r w:rsidR="00D37DA6" w:rsidRPr="00D37DA6">
              <w:rPr>
                <w:rFonts w:ascii="SimSun" w:eastAsia="SimSun" w:hAnsi="SimSun" w:cs="SimSun" w:hint="eastAsia"/>
                <w:sz w:val="21"/>
                <w:szCs w:val="21"/>
                <w:lang w:eastAsia="zh-CN"/>
              </w:rPr>
              <w:t>电力电子器件的串并联</w:t>
            </w:r>
            <w:r w:rsidR="00D37DA6">
              <w:rPr>
                <w:rFonts w:ascii="SimSun" w:eastAsia="SimSun" w:hAnsi="SimSun" w:cs="SimSun" w:hint="eastAsia"/>
                <w:sz w:val="21"/>
                <w:szCs w:val="21"/>
                <w:lang w:eastAsia="zh-CN"/>
              </w:rPr>
              <w:t>与</w:t>
            </w:r>
            <w:r w:rsidR="00D37DA6" w:rsidRPr="00D37DA6">
              <w:rPr>
                <w:rFonts w:ascii="SimSun" w:eastAsia="SimSun" w:hAnsi="SimSun" w:cs="SimSun" w:hint="eastAsia"/>
                <w:sz w:val="21"/>
                <w:szCs w:val="21"/>
                <w:lang w:eastAsia="zh-CN"/>
              </w:rPr>
              <w:t>驱动保护电路</w:t>
            </w:r>
            <w:r w:rsidR="00D37DA6" w:rsidRPr="00B3193B">
              <w:rPr>
                <w:rFonts w:eastAsia="SimSun" w:hint="eastAsia"/>
                <w:sz w:val="21"/>
                <w:szCs w:val="21"/>
                <w:lang w:eastAsia="zh-CN"/>
              </w:rPr>
              <w:t>、</w:t>
            </w:r>
            <w:r w:rsidR="00D37DA6" w:rsidRPr="00D37DA6">
              <w:rPr>
                <w:rFonts w:ascii="SimSun" w:eastAsia="SimSun" w:hAnsi="SimSun" w:cs="SimSun" w:hint="eastAsia"/>
                <w:sz w:val="21"/>
                <w:szCs w:val="21"/>
                <w:lang w:eastAsia="zh-CN"/>
              </w:rPr>
              <w:t>各种基本整流电路的结构、工作原</w:t>
            </w:r>
            <w:r w:rsidR="00D37DA6" w:rsidRPr="00D37DA6">
              <w:rPr>
                <w:rFonts w:ascii="SimSun" w:eastAsia="SimSun" w:hAnsi="SimSun" w:cs="SimSun" w:hint="eastAsia"/>
                <w:sz w:val="21"/>
                <w:szCs w:val="21"/>
                <w:lang w:eastAsia="zh-CN"/>
              </w:rPr>
              <w:lastRenderedPageBreak/>
              <w:t>理、波形和控制方法</w:t>
            </w:r>
            <w:r w:rsidR="00D37DA6">
              <w:rPr>
                <w:rFonts w:ascii="SimSun" w:eastAsia="SimSun" w:hAnsi="SimSun" w:cs="SimSun" w:hint="eastAsia"/>
                <w:sz w:val="21"/>
                <w:szCs w:val="21"/>
                <w:lang w:eastAsia="zh-CN"/>
              </w:rPr>
              <w:t>。</w:t>
            </w:r>
          </w:p>
          <w:p w14:paraId="5A6CA5C0" w14:textId="0B43976D" w:rsidR="00502C0B" w:rsidRPr="00B3193B" w:rsidRDefault="00502C0B" w:rsidP="00502C0B">
            <w:pPr>
              <w:spacing w:after="0" w:line="360" w:lineRule="exact"/>
              <w:ind w:left="866" w:hanging="284"/>
              <w:rPr>
                <w:rFonts w:eastAsia="SimSun"/>
                <w:sz w:val="21"/>
                <w:szCs w:val="21"/>
                <w:lang w:eastAsia="zh-CN"/>
              </w:rPr>
            </w:pPr>
            <w:r w:rsidRPr="00217533">
              <w:rPr>
                <w:rFonts w:eastAsia="SimSun"/>
                <w:sz w:val="21"/>
                <w:szCs w:val="21"/>
                <w:lang w:eastAsia="zh-CN"/>
              </w:rPr>
              <w:t xml:space="preserve">3. </w:t>
            </w:r>
            <w:r w:rsidRPr="00B3193B">
              <w:rPr>
                <w:rFonts w:eastAsia="SimSun" w:hint="eastAsia"/>
                <w:sz w:val="21"/>
                <w:szCs w:val="21"/>
                <w:lang w:eastAsia="zh-CN"/>
              </w:rPr>
              <w:t>掌握</w:t>
            </w:r>
            <w:r w:rsidR="00D37DA6" w:rsidRPr="00D37DA6">
              <w:rPr>
                <w:rFonts w:ascii="SimSun" w:eastAsia="SimSun" w:hAnsi="SimSun" w:cs="SimSun" w:hint="eastAsia"/>
                <w:sz w:val="21"/>
                <w:szCs w:val="21"/>
                <w:lang w:eastAsia="zh-CN"/>
              </w:rPr>
              <w:t>交交变频电路</w:t>
            </w:r>
            <w:r w:rsidRPr="00B3193B">
              <w:rPr>
                <w:rFonts w:eastAsia="SimSun" w:hint="eastAsia"/>
                <w:sz w:val="21"/>
                <w:szCs w:val="21"/>
                <w:lang w:eastAsia="zh-CN"/>
              </w:rPr>
              <w:t>、</w:t>
            </w:r>
            <w:r w:rsidR="00D37DA6" w:rsidRPr="00D37DA6">
              <w:rPr>
                <w:rFonts w:eastAsia="SimSun"/>
                <w:sz w:val="21"/>
                <w:szCs w:val="21"/>
                <w:lang w:eastAsia="zh-CN"/>
              </w:rPr>
              <w:t>PWM</w:t>
            </w:r>
            <w:r w:rsidR="00D37DA6" w:rsidRPr="00D37DA6">
              <w:rPr>
                <w:rFonts w:eastAsia="SimSun"/>
                <w:sz w:val="21"/>
                <w:szCs w:val="21"/>
                <w:lang w:eastAsia="zh-CN"/>
              </w:rPr>
              <w:t>控制的基本原理</w:t>
            </w:r>
            <w:r w:rsidR="00D37DA6">
              <w:rPr>
                <w:rFonts w:eastAsia="SimSun" w:hint="eastAsia"/>
                <w:sz w:val="21"/>
                <w:szCs w:val="21"/>
                <w:lang w:eastAsia="zh-CN"/>
              </w:rPr>
              <w:t>与方法，并加以应用。</w:t>
            </w:r>
          </w:p>
          <w:p w14:paraId="151F91B7" w14:textId="77777777" w:rsidR="00502C0B" w:rsidRPr="00B41F1B" w:rsidRDefault="00502C0B" w:rsidP="00502C0B">
            <w:pPr>
              <w:tabs>
                <w:tab w:val="left" w:pos="1440"/>
              </w:tabs>
              <w:spacing w:after="0" w:line="360" w:lineRule="exact"/>
              <w:ind w:firstLineChars="200" w:firstLine="420"/>
              <w:outlineLvl w:val="0"/>
              <w:rPr>
                <w:b/>
                <w:color w:val="000000" w:themeColor="text1"/>
                <w:sz w:val="21"/>
                <w:szCs w:val="21"/>
                <w:lang w:eastAsia="zh-CN"/>
              </w:rPr>
            </w:pPr>
          </w:p>
          <w:p w14:paraId="7725E096" w14:textId="77777777" w:rsidR="00502C0B" w:rsidRPr="00B41F1B" w:rsidRDefault="00502C0B" w:rsidP="00502C0B">
            <w:pPr>
              <w:tabs>
                <w:tab w:val="left" w:pos="1440"/>
              </w:tabs>
              <w:spacing w:after="0" w:line="360" w:lineRule="exact"/>
              <w:ind w:firstLineChars="200" w:firstLine="422"/>
              <w:outlineLvl w:val="0"/>
              <w:rPr>
                <w:rFonts w:eastAsia="SimSun"/>
                <w:b/>
                <w:color w:val="000000" w:themeColor="text1"/>
                <w:sz w:val="21"/>
                <w:szCs w:val="21"/>
                <w:lang w:eastAsia="zh-CN"/>
              </w:rPr>
            </w:pPr>
            <w:r w:rsidRPr="00B41F1B">
              <w:rPr>
                <w:rFonts w:eastAsia="SimSun" w:hint="eastAsia"/>
                <w:b/>
                <w:color w:val="000000" w:themeColor="text1"/>
                <w:sz w:val="21"/>
                <w:szCs w:val="21"/>
                <w:lang w:eastAsia="zh-CN"/>
              </w:rPr>
              <w:t>二、能力目标：</w:t>
            </w:r>
          </w:p>
          <w:p w14:paraId="0325C2CC" w14:textId="581CDE90" w:rsidR="00502C0B" w:rsidRPr="00B41F1B" w:rsidRDefault="00502C0B" w:rsidP="00502C0B">
            <w:pPr>
              <w:tabs>
                <w:tab w:val="left" w:pos="1440"/>
              </w:tabs>
              <w:spacing w:after="0" w:line="360" w:lineRule="exact"/>
              <w:ind w:left="1007" w:hanging="283"/>
              <w:rPr>
                <w:color w:val="000000" w:themeColor="text1"/>
                <w:sz w:val="21"/>
                <w:szCs w:val="21"/>
                <w:lang w:eastAsia="zh-CN"/>
              </w:rPr>
            </w:pPr>
            <w:r w:rsidRPr="00B41F1B">
              <w:rPr>
                <w:rFonts w:eastAsia="SimSun"/>
                <w:color w:val="000000" w:themeColor="text1"/>
                <w:sz w:val="21"/>
                <w:szCs w:val="21"/>
                <w:lang w:eastAsia="zh-CN"/>
              </w:rPr>
              <w:t xml:space="preserve">1. </w:t>
            </w:r>
            <w:r w:rsidRPr="00B41F1B">
              <w:rPr>
                <w:rFonts w:eastAsiaTheme="minorEastAsia" w:hint="eastAsia"/>
                <w:color w:val="000000" w:themeColor="text1"/>
                <w:sz w:val="21"/>
                <w:szCs w:val="21"/>
                <w:lang w:eastAsia="zh-CN"/>
              </w:rPr>
              <w:t>培养学生</w:t>
            </w:r>
            <w:r w:rsidR="0037084F">
              <w:rPr>
                <w:rFonts w:eastAsiaTheme="minorEastAsia" w:hint="eastAsia"/>
                <w:color w:val="000000" w:themeColor="text1"/>
                <w:sz w:val="21"/>
                <w:szCs w:val="21"/>
                <w:lang w:eastAsia="zh-CN"/>
              </w:rPr>
              <w:t>具备</w:t>
            </w:r>
            <w:r w:rsidRPr="00B3193B">
              <w:rPr>
                <w:rFonts w:eastAsia="SimSun" w:hint="eastAsia"/>
                <w:sz w:val="21"/>
                <w:szCs w:val="21"/>
                <w:lang w:eastAsia="zh-CN"/>
              </w:rPr>
              <w:t>自学能力、逻辑理解能力</w:t>
            </w:r>
            <w:r w:rsidR="0037084F">
              <w:rPr>
                <w:rFonts w:eastAsia="SimSun" w:hint="eastAsia"/>
                <w:sz w:val="21"/>
                <w:szCs w:val="21"/>
                <w:lang w:eastAsia="zh-CN"/>
              </w:rPr>
              <w:t>与</w:t>
            </w:r>
            <w:r w:rsidRPr="00B3193B">
              <w:rPr>
                <w:rFonts w:eastAsia="SimSun" w:hint="eastAsia"/>
                <w:sz w:val="21"/>
                <w:szCs w:val="21"/>
                <w:lang w:eastAsia="zh-CN"/>
              </w:rPr>
              <w:t>基本运算</w:t>
            </w:r>
            <w:r w:rsidR="0037084F">
              <w:rPr>
                <w:rFonts w:eastAsia="SimSun" w:hint="eastAsia"/>
                <w:sz w:val="21"/>
                <w:szCs w:val="21"/>
                <w:lang w:eastAsia="zh-CN"/>
              </w:rPr>
              <w:t>的</w:t>
            </w:r>
            <w:r w:rsidRPr="00B3193B">
              <w:rPr>
                <w:rFonts w:eastAsia="SimSun" w:hint="eastAsia"/>
                <w:sz w:val="21"/>
                <w:szCs w:val="21"/>
                <w:lang w:eastAsia="zh-CN"/>
              </w:rPr>
              <w:t>技能</w:t>
            </w:r>
            <w:r w:rsidR="0037084F">
              <w:rPr>
                <w:rFonts w:eastAsia="SimSun" w:hint="eastAsia"/>
                <w:sz w:val="21"/>
                <w:szCs w:val="21"/>
                <w:lang w:eastAsia="zh-CN"/>
              </w:rPr>
              <w:t>。</w:t>
            </w:r>
          </w:p>
          <w:p w14:paraId="5AAEB997" w14:textId="372655C1" w:rsidR="00502C0B" w:rsidRPr="00B41F1B" w:rsidRDefault="00502C0B" w:rsidP="00502C0B">
            <w:pPr>
              <w:tabs>
                <w:tab w:val="left" w:pos="1440"/>
              </w:tabs>
              <w:spacing w:after="0" w:line="360" w:lineRule="exact"/>
              <w:ind w:leftChars="302" w:left="1006" w:hangingChars="134" w:hanging="281"/>
              <w:outlineLvl w:val="0"/>
              <w:rPr>
                <w:color w:val="000000" w:themeColor="text1"/>
                <w:sz w:val="21"/>
                <w:szCs w:val="21"/>
                <w:lang w:eastAsia="zh-CN"/>
              </w:rPr>
            </w:pPr>
            <w:r w:rsidRPr="00B41F1B">
              <w:rPr>
                <w:rFonts w:eastAsia="SimSun"/>
                <w:color w:val="000000" w:themeColor="text1"/>
                <w:sz w:val="21"/>
                <w:szCs w:val="21"/>
                <w:lang w:eastAsia="zh-CN"/>
              </w:rPr>
              <w:t xml:space="preserve">2. </w:t>
            </w:r>
            <w:r w:rsidRPr="00B41F1B">
              <w:rPr>
                <w:rFonts w:eastAsiaTheme="minorEastAsia" w:hint="eastAsia"/>
                <w:color w:val="000000" w:themeColor="text1"/>
                <w:sz w:val="21"/>
                <w:szCs w:val="21"/>
                <w:lang w:eastAsia="zh-CN"/>
              </w:rPr>
              <w:t>培养</w:t>
            </w:r>
            <w:r w:rsidRPr="00B3193B">
              <w:rPr>
                <w:rFonts w:eastAsia="SimSun" w:hint="eastAsia"/>
                <w:sz w:val="21"/>
                <w:szCs w:val="21"/>
                <w:lang w:eastAsia="zh-CN"/>
              </w:rPr>
              <w:t>综合运用所学知识去分析问题和解决问题的能力，</w:t>
            </w:r>
            <w:r w:rsidR="0037084F" w:rsidRPr="00B3193B">
              <w:rPr>
                <w:rFonts w:eastAsia="SimSun" w:hint="eastAsia"/>
                <w:sz w:val="21"/>
                <w:szCs w:val="21"/>
                <w:lang w:eastAsia="zh-CN"/>
              </w:rPr>
              <w:t>训练</w:t>
            </w:r>
            <w:r w:rsidR="0037084F">
              <w:rPr>
                <w:rFonts w:eastAsia="SimSun" w:hint="eastAsia"/>
                <w:sz w:val="21"/>
                <w:szCs w:val="21"/>
                <w:lang w:eastAsia="zh-CN"/>
              </w:rPr>
              <w:t>其</w:t>
            </w:r>
            <w:r w:rsidRPr="00B3193B">
              <w:rPr>
                <w:rFonts w:eastAsia="SimSun" w:hint="eastAsia"/>
                <w:sz w:val="21"/>
                <w:szCs w:val="21"/>
                <w:lang w:eastAsia="zh-CN"/>
              </w:rPr>
              <w:t>思维和分析方法，并在此基础上进行归纳和总结，以逐步形成科学的学习观和方法论</w:t>
            </w:r>
            <w:r w:rsidR="0037084F">
              <w:rPr>
                <w:rFonts w:eastAsia="SimSun" w:hint="eastAsia"/>
                <w:sz w:val="21"/>
                <w:szCs w:val="21"/>
                <w:lang w:eastAsia="zh-CN"/>
              </w:rPr>
              <w:t>。</w:t>
            </w:r>
          </w:p>
          <w:p w14:paraId="7C12B982" w14:textId="77777777" w:rsidR="00502C0B" w:rsidRDefault="00502C0B" w:rsidP="00502C0B">
            <w:pPr>
              <w:tabs>
                <w:tab w:val="left" w:pos="1440"/>
              </w:tabs>
              <w:spacing w:after="0" w:line="360" w:lineRule="exact"/>
              <w:ind w:firstLineChars="200" w:firstLine="420"/>
              <w:outlineLvl w:val="0"/>
              <w:rPr>
                <w:b/>
                <w:color w:val="000000" w:themeColor="text1"/>
                <w:sz w:val="21"/>
                <w:szCs w:val="21"/>
                <w:lang w:eastAsia="zh-CN"/>
              </w:rPr>
            </w:pPr>
          </w:p>
          <w:p w14:paraId="7563B765" w14:textId="77777777" w:rsidR="00502C0B" w:rsidRPr="00B41F1B" w:rsidRDefault="00502C0B" w:rsidP="00502C0B">
            <w:pPr>
              <w:tabs>
                <w:tab w:val="left" w:pos="1440"/>
              </w:tabs>
              <w:spacing w:after="0" w:line="360" w:lineRule="exact"/>
              <w:ind w:firstLineChars="200" w:firstLine="422"/>
              <w:outlineLvl w:val="0"/>
              <w:rPr>
                <w:rFonts w:eastAsia="SimSun"/>
                <w:b/>
                <w:color w:val="000000" w:themeColor="text1"/>
                <w:sz w:val="21"/>
                <w:szCs w:val="21"/>
                <w:lang w:eastAsia="zh-CN"/>
              </w:rPr>
            </w:pPr>
            <w:r w:rsidRPr="00B41F1B">
              <w:rPr>
                <w:rFonts w:eastAsia="SimSun" w:hint="eastAsia"/>
                <w:b/>
                <w:color w:val="000000" w:themeColor="text1"/>
                <w:sz w:val="21"/>
                <w:szCs w:val="21"/>
                <w:lang w:eastAsia="zh-CN"/>
              </w:rPr>
              <w:t>三、素质目标：</w:t>
            </w:r>
          </w:p>
          <w:p w14:paraId="0D7F919C" w14:textId="121FEACC" w:rsidR="00502C0B" w:rsidRPr="00B41F1B" w:rsidRDefault="00502C0B" w:rsidP="00502C0B">
            <w:pPr>
              <w:tabs>
                <w:tab w:val="left" w:pos="1440"/>
              </w:tabs>
              <w:spacing w:after="0" w:line="360" w:lineRule="exact"/>
              <w:ind w:leftChars="293" w:left="1005" w:hangingChars="144" w:hanging="302"/>
              <w:outlineLvl w:val="0"/>
              <w:rPr>
                <w:color w:val="000000" w:themeColor="text1"/>
                <w:sz w:val="21"/>
                <w:szCs w:val="21"/>
                <w:lang w:eastAsia="zh-CN"/>
              </w:rPr>
            </w:pPr>
            <w:r w:rsidRPr="00B41F1B">
              <w:rPr>
                <w:rFonts w:eastAsia="SimSun"/>
                <w:color w:val="000000" w:themeColor="text1"/>
                <w:sz w:val="21"/>
                <w:szCs w:val="21"/>
                <w:lang w:eastAsia="zh-CN"/>
              </w:rPr>
              <w:t xml:space="preserve">1. </w:t>
            </w:r>
            <w:r w:rsidRPr="00B41F1B">
              <w:rPr>
                <w:rFonts w:eastAsia="SimSun" w:hint="eastAsia"/>
                <w:color w:val="000000" w:themeColor="text1"/>
                <w:sz w:val="21"/>
                <w:szCs w:val="21"/>
                <w:lang w:eastAsia="zh-CN"/>
              </w:rPr>
              <w:t>培养学生具有主动参与、积极进取、崇尚科学、探究科学的学习态度和思想意识</w:t>
            </w:r>
            <w:r w:rsidR="0037084F">
              <w:rPr>
                <w:rFonts w:eastAsia="SimSun" w:hint="eastAsia"/>
                <w:color w:val="000000" w:themeColor="text1"/>
                <w:sz w:val="21"/>
                <w:szCs w:val="21"/>
                <w:lang w:eastAsia="zh-CN"/>
              </w:rPr>
              <w:t>。</w:t>
            </w:r>
          </w:p>
          <w:p w14:paraId="26DDC915" w14:textId="00C2ED75" w:rsidR="00735FDE" w:rsidRPr="003403E2" w:rsidRDefault="00502C0B" w:rsidP="0037084F">
            <w:pPr>
              <w:tabs>
                <w:tab w:val="left" w:pos="1440"/>
              </w:tabs>
              <w:spacing w:after="0" w:line="360" w:lineRule="exact"/>
              <w:ind w:firstLineChars="337" w:firstLine="708"/>
              <w:outlineLvl w:val="0"/>
              <w:rPr>
                <w:rFonts w:eastAsia="SimSun"/>
                <w:sz w:val="21"/>
                <w:szCs w:val="21"/>
                <w:lang w:eastAsia="zh-CN"/>
              </w:rPr>
            </w:pPr>
            <w:r w:rsidRPr="00B41F1B">
              <w:rPr>
                <w:rFonts w:eastAsia="SimSun"/>
                <w:color w:val="000000" w:themeColor="text1"/>
                <w:sz w:val="21"/>
                <w:szCs w:val="21"/>
                <w:lang w:eastAsia="zh-CN"/>
              </w:rPr>
              <w:t xml:space="preserve">2. </w:t>
            </w:r>
            <w:r w:rsidRPr="00B41F1B">
              <w:rPr>
                <w:rFonts w:eastAsia="SimSun" w:hint="eastAsia"/>
                <w:color w:val="000000" w:themeColor="text1"/>
                <w:sz w:val="21"/>
                <w:szCs w:val="21"/>
                <w:lang w:eastAsia="zh-CN"/>
              </w:rPr>
              <w:t>养成理论联系实际、科学严谨、认真细致、实事求是的科学态度和职业道德</w:t>
            </w:r>
            <w:r w:rsidR="0037084F">
              <w:rPr>
                <w:rFonts w:eastAsia="SimSun" w:hint="eastAsia"/>
                <w:color w:val="000000" w:themeColor="text1"/>
                <w:sz w:val="21"/>
                <w:szCs w:val="21"/>
                <w:lang w:eastAsia="zh-CN"/>
              </w:rPr>
              <w:t>。</w:t>
            </w:r>
          </w:p>
        </w:tc>
        <w:tc>
          <w:tcPr>
            <w:tcW w:w="4421" w:type="dxa"/>
            <w:gridSpan w:val="4"/>
          </w:tcPr>
          <w:p w14:paraId="2577EB98" w14:textId="77777777" w:rsidR="00735FDE" w:rsidRPr="00AF342D" w:rsidRDefault="00776AF2"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lastRenderedPageBreak/>
              <w:t>本课程</w:t>
            </w:r>
            <w:r w:rsidR="00D62B41" w:rsidRPr="00AF342D">
              <w:rPr>
                <w:rFonts w:eastAsia="SimSun"/>
                <w:b/>
                <w:sz w:val="21"/>
                <w:szCs w:val="21"/>
                <w:lang w:eastAsia="zh-CN"/>
              </w:rPr>
              <w:t>与学生核心能力培养之间的关联</w:t>
            </w:r>
            <w:r w:rsidR="00D62B41" w:rsidRPr="00AF342D">
              <w:rPr>
                <w:rFonts w:eastAsia="SimSun"/>
                <w:b/>
                <w:sz w:val="21"/>
                <w:szCs w:val="21"/>
                <w:lang w:eastAsia="zh-CN"/>
              </w:rPr>
              <w:t>(</w:t>
            </w:r>
            <w:r w:rsidR="00D62B41" w:rsidRPr="00AF342D">
              <w:rPr>
                <w:rFonts w:eastAsia="SimSun"/>
                <w:b/>
                <w:sz w:val="21"/>
                <w:szCs w:val="21"/>
                <w:lang w:eastAsia="zh-CN"/>
              </w:rPr>
              <w:t>授课对象为</w:t>
            </w:r>
            <w:r w:rsidR="007A154B" w:rsidRPr="00AF342D">
              <w:rPr>
                <w:rFonts w:eastAsia="SimSun"/>
                <w:b/>
                <w:sz w:val="21"/>
                <w:szCs w:val="21"/>
                <w:lang w:eastAsia="zh-CN"/>
              </w:rPr>
              <w:t>理工科专业</w:t>
            </w:r>
            <w:r w:rsidR="00D62B41" w:rsidRPr="00AF342D">
              <w:rPr>
                <w:rFonts w:eastAsia="SimSun"/>
                <w:b/>
                <w:sz w:val="21"/>
                <w:szCs w:val="21"/>
                <w:lang w:eastAsia="zh-CN"/>
              </w:rPr>
              <w:t>学生的课程</w:t>
            </w:r>
            <w:r w:rsidR="007A154B" w:rsidRPr="00AF342D">
              <w:rPr>
                <w:rFonts w:eastAsia="SimSun"/>
                <w:b/>
                <w:sz w:val="21"/>
                <w:szCs w:val="21"/>
                <w:lang w:eastAsia="zh-CN"/>
              </w:rPr>
              <w:t>填写此栏</w:t>
            </w:r>
            <w:r w:rsidR="00735FDE" w:rsidRPr="00AF342D">
              <w:rPr>
                <w:rFonts w:eastAsia="SimSun"/>
                <w:b/>
                <w:sz w:val="21"/>
                <w:szCs w:val="21"/>
                <w:lang w:eastAsia="zh-CN"/>
              </w:rPr>
              <w:t>）：</w:t>
            </w:r>
          </w:p>
          <w:p w14:paraId="5824307E" w14:textId="38045A42" w:rsidR="00502C0B" w:rsidRPr="00DF37F5" w:rsidRDefault="00502C0B" w:rsidP="00502C0B">
            <w:pPr>
              <w:tabs>
                <w:tab w:val="left" w:pos="1440"/>
              </w:tabs>
              <w:spacing w:after="0" w:line="360" w:lineRule="exact"/>
              <w:rPr>
                <w:rFonts w:ascii="SimSun" w:eastAsia="SimSun" w:hAnsi="SimSun"/>
                <w:b/>
                <w:sz w:val="21"/>
                <w:szCs w:val="21"/>
                <w:lang w:eastAsia="zh-CN"/>
              </w:rPr>
            </w:pPr>
            <w:r w:rsidRPr="00DF37F5">
              <w:rPr>
                <w:rFonts w:ascii="SimSun" w:eastAsia="SimSun" w:hAnsi="SimSun"/>
                <w:b/>
                <w:sz w:val="21"/>
                <w:szCs w:val="21"/>
                <w:lang w:eastAsia="zh-CN"/>
              </w:rPr>
              <w:t>□</w:t>
            </w:r>
            <w:r w:rsidRPr="00DF37F5">
              <w:rPr>
                <w:rFonts w:ascii="SimSun" w:eastAsia="SimSun" w:hAnsi="SimSun" w:hint="eastAsia"/>
                <w:b/>
                <w:sz w:val="21"/>
                <w:szCs w:val="21"/>
                <w:lang w:eastAsia="zh-CN"/>
              </w:rPr>
              <w:t>核心能力</w:t>
            </w:r>
            <w:r w:rsidRPr="00DF37F5">
              <w:rPr>
                <w:rFonts w:ascii="SimSun" w:eastAsia="SimSun" w:hAnsi="SimSun"/>
                <w:b/>
                <w:sz w:val="21"/>
                <w:szCs w:val="21"/>
                <w:lang w:eastAsia="zh-CN"/>
              </w:rPr>
              <w:t xml:space="preserve">1. </w:t>
            </w:r>
            <w:r w:rsidRPr="00B3193B">
              <w:rPr>
                <w:rFonts w:ascii="SimSun" w:eastAsia="SimSun" w:hAnsi="SimSun" w:hint="eastAsia"/>
                <w:sz w:val="21"/>
                <w:szCs w:val="21"/>
                <w:lang w:eastAsia="zh-CN"/>
              </w:rPr>
              <w:t>掌握从事自动化领域所需数学和基础科学知识；</w:t>
            </w:r>
          </w:p>
          <w:p w14:paraId="7F65496E" w14:textId="77777777" w:rsidR="00502C0B" w:rsidRPr="00DF37F5" w:rsidRDefault="00502C0B" w:rsidP="00502C0B">
            <w:pPr>
              <w:tabs>
                <w:tab w:val="left" w:pos="1440"/>
              </w:tabs>
              <w:spacing w:after="0" w:line="360" w:lineRule="exact"/>
              <w:rPr>
                <w:rFonts w:ascii="Arial" w:eastAsia="SimSun" w:hAnsi="Arial" w:cs="Arial"/>
                <w:b/>
                <w:sz w:val="21"/>
                <w:szCs w:val="21"/>
                <w:lang w:eastAsia="zh-CN"/>
              </w:rPr>
            </w:pPr>
            <w:r w:rsidRPr="00DF37F5">
              <w:rPr>
                <w:rFonts w:ascii="SimSun" w:eastAsia="SimSun" w:hAnsi="SimSun"/>
                <w:b/>
                <w:sz w:val="21"/>
                <w:szCs w:val="21"/>
                <w:lang w:eastAsia="zh-CN"/>
              </w:rPr>
              <w:lastRenderedPageBreak/>
              <w:t>■</w:t>
            </w:r>
            <w:r w:rsidRPr="00DF37F5">
              <w:rPr>
                <w:rFonts w:ascii="SimSun" w:eastAsia="SimSun" w:hAnsi="SimSun" w:hint="eastAsia"/>
                <w:b/>
                <w:sz w:val="21"/>
                <w:szCs w:val="21"/>
                <w:lang w:eastAsia="zh-CN"/>
              </w:rPr>
              <w:t>核心能力</w:t>
            </w:r>
            <w:r w:rsidRPr="00DF37F5">
              <w:rPr>
                <w:rFonts w:ascii="SimSun" w:eastAsia="SimSun" w:hAnsi="SimSun"/>
                <w:b/>
                <w:sz w:val="21"/>
                <w:szCs w:val="21"/>
                <w:lang w:eastAsia="zh-CN"/>
              </w:rPr>
              <w:t xml:space="preserve">2. </w:t>
            </w:r>
            <w:r w:rsidRPr="00B3193B">
              <w:rPr>
                <w:rFonts w:ascii="SimSun" w:eastAsia="SimSun" w:hAnsi="SimSun" w:hint="eastAsia"/>
                <w:sz w:val="21"/>
                <w:szCs w:val="21"/>
                <w:lang w:eastAsia="zh-CN"/>
              </w:rPr>
              <w:t>对自动化系统或产品的技术进行分析、解释相关数据及独立设计的能力；</w:t>
            </w:r>
          </w:p>
          <w:p w14:paraId="6BBF043C" w14:textId="27069CE1" w:rsidR="00502C0B" w:rsidRPr="00DF37F5" w:rsidRDefault="00502C0B" w:rsidP="00502C0B">
            <w:pPr>
              <w:tabs>
                <w:tab w:val="left" w:pos="1440"/>
              </w:tabs>
              <w:spacing w:after="0" w:line="360" w:lineRule="exact"/>
              <w:rPr>
                <w:rFonts w:ascii="Arial" w:eastAsia="SimSun" w:hAnsi="Arial" w:cs="Arial"/>
                <w:b/>
                <w:sz w:val="21"/>
                <w:szCs w:val="21"/>
                <w:lang w:eastAsia="zh-CN"/>
              </w:rPr>
            </w:pPr>
            <w:r w:rsidRPr="00DF37F5">
              <w:rPr>
                <w:rFonts w:ascii="SimSun" w:eastAsia="SimSun" w:hAnsi="SimSun"/>
                <w:b/>
                <w:sz w:val="21"/>
                <w:szCs w:val="21"/>
                <w:lang w:eastAsia="zh-CN"/>
              </w:rPr>
              <w:t>□</w:t>
            </w:r>
            <w:r w:rsidRPr="00DF37F5">
              <w:rPr>
                <w:rFonts w:ascii="SimSun" w:eastAsia="SimSun" w:hAnsi="SimSun" w:hint="eastAsia"/>
                <w:b/>
                <w:sz w:val="21"/>
                <w:szCs w:val="21"/>
                <w:lang w:eastAsia="zh-CN"/>
              </w:rPr>
              <w:t>核心能力</w:t>
            </w:r>
            <w:r w:rsidRPr="00DF37F5">
              <w:rPr>
                <w:rFonts w:ascii="SimSun" w:eastAsia="SimSun" w:hAnsi="SimSun"/>
                <w:b/>
                <w:sz w:val="21"/>
                <w:szCs w:val="21"/>
                <w:lang w:eastAsia="zh-CN"/>
              </w:rPr>
              <w:t>3.</w:t>
            </w:r>
            <w:r w:rsidRPr="00DF37F5">
              <w:rPr>
                <w:rFonts w:ascii="Arial" w:eastAsia="SimSun" w:hAnsi="Arial" w:cs="Arial"/>
                <w:b/>
                <w:sz w:val="21"/>
                <w:szCs w:val="21"/>
                <w:lang w:eastAsia="zh-CN"/>
              </w:rPr>
              <w:t xml:space="preserve"> </w:t>
            </w:r>
            <w:r w:rsidRPr="00B3193B">
              <w:rPr>
                <w:rFonts w:ascii="SimSun" w:eastAsia="SimSun" w:hAnsi="SimSun" w:hint="eastAsia"/>
                <w:sz w:val="21"/>
                <w:szCs w:val="21"/>
                <w:lang w:eastAsia="zh-CN"/>
              </w:rPr>
              <w:t>掌握自动化专业中</w:t>
            </w:r>
            <w:r w:rsidRPr="00B3193B">
              <w:rPr>
                <w:rFonts w:ascii="SimSun" w:eastAsia="SimSun" w:hAnsi="SimSun"/>
                <w:sz w:val="21"/>
                <w:szCs w:val="21"/>
                <w:lang w:eastAsia="zh-CN"/>
              </w:rPr>
              <w:t>“</w:t>
            </w:r>
            <w:r w:rsidRPr="00B3193B">
              <w:rPr>
                <w:rFonts w:ascii="SimSun" w:eastAsia="SimSun" w:hAnsi="SimSun" w:hint="eastAsia"/>
                <w:sz w:val="21"/>
                <w:szCs w:val="21"/>
                <w:lang w:eastAsia="zh-CN"/>
              </w:rPr>
              <w:t>信息、控制和系统</w:t>
            </w:r>
            <w:r w:rsidRPr="00B3193B">
              <w:rPr>
                <w:rFonts w:ascii="SimSun" w:eastAsia="SimSun" w:hAnsi="SimSun"/>
                <w:sz w:val="21"/>
                <w:szCs w:val="21"/>
                <w:lang w:eastAsia="zh-CN"/>
              </w:rPr>
              <w:t>”</w:t>
            </w:r>
            <w:r w:rsidRPr="00B3193B">
              <w:rPr>
                <w:rFonts w:ascii="SimSun" w:eastAsia="SimSun" w:hAnsi="SimSun" w:hint="eastAsia"/>
                <w:sz w:val="21"/>
                <w:szCs w:val="21"/>
                <w:lang w:eastAsia="zh-CN"/>
              </w:rPr>
              <w:t>的基本原理及应用方法，了解自动化领域的前沿和发展动态；</w:t>
            </w:r>
          </w:p>
          <w:p w14:paraId="1A1254A1" w14:textId="472C9930" w:rsidR="00502C0B" w:rsidRPr="00DF37F5" w:rsidRDefault="00502C0B" w:rsidP="00502C0B">
            <w:pPr>
              <w:tabs>
                <w:tab w:val="left" w:pos="1440"/>
              </w:tabs>
              <w:spacing w:after="0" w:line="360" w:lineRule="exact"/>
              <w:rPr>
                <w:rFonts w:ascii="Arial" w:eastAsia="SimSun" w:hAnsi="Arial" w:cs="Arial"/>
                <w:b/>
                <w:sz w:val="21"/>
                <w:szCs w:val="21"/>
                <w:lang w:eastAsia="zh-CN"/>
              </w:rPr>
            </w:pPr>
            <w:r w:rsidRPr="00DF37F5">
              <w:rPr>
                <w:rFonts w:ascii="SimSun" w:eastAsia="SimSun" w:hAnsi="SimSun"/>
                <w:b/>
                <w:sz w:val="21"/>
                <w:szCs w:val="21"/>
                <w:lang w:eastAsia="zh-CN"/>
              </w:rPr>
              <w:t>■</w:t>
            </w:r>
            <w:r w:rsidRPr="00DF37F5">
              <w:rPr>
                <w:rFonts w:ascii="SimSun" w:eastAsia="SimSun" w:hAnsi="SimSun" w:hint="eastAsia"/>
                <w:b/>
                <w:sz w:val="21"/>
                <w:szCs w:val="21"/>
                <w:lang w:eastAsia="zh-CN"/>
              </w:rPr>
              <w:t>核心能力</w:t>
            </w:r>
            <w:r w:rsidRPr="00DF37F5">
              <w:rPr>
                <w:rFonts w:ascii="SimSun" w:eastAsia="SimSun" w:hAnsi="SimSun"/>
                <w:b/>
                <w:sz w:val="21"/>
                <w:szCs w:val="21"/>
                <w:lang w:eastAsia="zh-CN"/>
              </w:rPr>
              <w:t>4.</w:t>
            </w:r>
            <w:r w:rsidRPr="00DF37F5">
              <w:rPr>
                <w:rFonts w:ascii="Arial" w:eastAsia="SimSun" w:hAnsi="Arial" w:cs="Arial"/>
                <w:b/>
                <w:sz w:val="21"/>
                <w:szCs w:val="21"/>
                <w:lang w:eastAsia="zh-CN"/>
              </w:rPr>
              <w:t xml:space="preserve"> </w:t>
            </w:r>
            <w:r w:rsidRPr="00B3193B">
              <w:rPr>
                <w:rFonts w:ascii="SimSun" w:eastAsia="SimSun" w:hAnsi="SimSun" w:hint="eastAsia"/>
                <w:sz w:val="21"/>
                <w:szCs w:val="21"/>
                <w:lang w:eastAsia="zh-CN"/>
              </w:rPr>
              <w:t>具有创新意识和自动化新产品、新设备进行开发和设计的能力；</w:t>
            </w:r>
          </w:p>
          <w:p w14:paraId="4C456E71" w14:textId="77777777" w:rsidR="00502C0B" w:rsidRPr="00DF37F5" w:rsidRDefault="00502C0B" w:rsidP="00502C0B">
            <w:pPr>
              <w:tabs>
                <w:tab w:val="left" w:pos="1440"/>
              </w:tabs>
              <w:spacing w:after="0" w:line="360" w:lineRule="exact"/>
              <w:rPr>
                <w:rFonts w:ascii="SimSun" w:eastAsia="SimSun" w:hAnsi="SimSun"/>
                <w:b/>
                <w:sz w:val="21"/>
                <w:szCs w:val="21"/>
                <w:lang w:eastAsia="zh-CN"/>
              </w:rPr>
            </w:pPr>
            <w:r w:rsidRPr="00DF37F5">
              <w:rPr>
                <w:rFonts w:ascii="SimSun" w:eastAsia="SimSun" w:hAnsi="SimSun"/>
                <w:b/>
                <w:sz w:val="21"/>
                <w:szCs w:val="21"/>
                <w:lang w:eastAsia="zh-CN"/>
              </w:rPr>
              <w:t>□</w:t>
            </w:r>
            <w:r w:rsidRPr="00DF37F5">
              <w:rPr>
                <w:rFonts w:ascii="SimSun" w:eastAsia="SimSun" w:hAnsi="SimSun" w:hint="eastAsia"/>
                <w:b/>
                <w:sz w:val="21"/>
                <w:szCs w:val="21"/>
                <w:lang w:eastAsia="zh-CN"/>
              </w:rPr>
              <w:t>核心能力</w:t>
            </w:r>
            <w:r w:rsidRPr="00DF37F5">
              <w:rPr>
                <w:rFonts w:ascii="SimSun" w:eastAsia="SimSun" w:hAnsi="SimSun"/>
                <w:b/>
                <w:sz w:val="21"/>
                <w:szCs w:val="21"/>
                <w:lang w:eastAsia="zh-CN"/>
              </w:rPr>
              <w:t xml:space="preserve">5. </w:t>
            </w:r>
            <w:r w:rsidRPr="00B3193B">
              <w:rPr>
                <w:rFonts w:ascii="SimSun" w:eastAsia="SimSun" w:hAnsi="SimSun" w:hint="eastAsia"/>
                <w:sz w:val="21"/>
                <w:szCs w:val="21"/>
                <w:lang w:eastAsia="zh-CN"/>
              </w:rPr>
              <w:t>项目管理、有效沟通协调、团队合作及创新能力；</w:t>
            </w:r>
          </w:p>
          <w:p w14:paraId="1EAAC99B" w14:textId="77777777" w:rsidR="00502C0B" w:rsidRPr="00DF37F5" w:rsidRDefault="00502C0B" w:rsidP="00502C0B">
            <w:pPr>
              <w:tabs>
                <w:tab w:val="left" w:pos="1440"/>
              </w:tabs>
              <w:spacing w:after="0" w:line="360" w:lineRule="exact"/>
              <w:rPr>
                <w:rFonts w:ascii="Arial" w:eastAsia="SimSun" w:hAnsi="Arial" w:cs="Arial"/>
                <w:b/>
                <w:sz w:val="21"/>
                <w:szCs w:val="21"/>
                <w:lang w:eastAsia="zh-CN"/>
              </w:rPr>
            </w:pPr>
            <w:r w:rsidRPr="00DF37F5">
              <w:rPr>
                <w:rFonts w:ascii="SimSun" w:eastAsia="SimSun" w:hAnsi="SimSun"/>
                <w:b/>
                <w:sz w:val="21"/>
                <w:szCs w:val="21"/>
                <w:lang w:eastAsia="zh-CN"/>
              </w:rPr>
              <w:t>■</w:t>
            </w:r>
            <w:r w:rsidRPr="00DF37F5">
              <w:rPr>
                <w:rFonts w:ascii="SimSun" w:eastAsia="SimSun" w:hAnsi="SimSun" w:hint="eastAsia"/>
                <w:b/>
                <w:sz w:val="21"/>
                <w:szCs w:val="21"/>
                <w:lang w:eastAsia="zh-CN"/>
              </w:rPr>
              <w:t>核心能力</w:t>
            </w:r>
            <w:r w:rsidRPr="00DF37F5">
              <w:rPr>
                <w:rFonts w:ascii="SimSun" w:eastAsia="SimSun" w:hAnsi="SimSun"/>
                <w:b/>
                <w:sz w:val="21"/>
                <w:szCs w:val="21"/>
                <w:lang w:eastAsia="zh-CN"/>
              </w:rPr>
              <w:t xml:space="preserve">6. </w:t>
            </w:r>
            <w:r w:rsidRPr="00B3193B">
              <w:rPr>
                <w:rFonts w:ascii="SimSun" w:eastAsia="SimSun" w:hAnsi="SimSun" w:hint="eastAsia"/>
                <w:sz w:val="21"/>
                <w:szCs w:val="21"/>
                <w:lang w:eastAsia="zh-CN"/>
              </w:rPr>
              <w:t>发掘、分析与解决复杂自动化工程问题的能力；</w:t>
            </w:r>
          </w:p>
          <w:p w14:paraId="19051002" w14:textId="77777777" w:rsidR="00502C0B" w:rsidRPr="00DF37F5" w:rsidRDefault="00502C0B" w:rsidP="00502C0B">
            <w:pPr>
              <w:tabs>
                <w:tab w:val="left" w:pos="1440"/>
              </w:tabs>
              <w:spacing w:after="0" w:line="360" w:lineRule="exact"/>
              <w:rPr>
                <w:rFonts w:ascii="Arial" w:eastAsia="SimSun" w:hAnsi="Arial" w:cs="Arial"/>
                <w:b/>
                <w:sz w:val="21"/>
                <w:szCs w:val="21"/>
                <w:lang w:eastAsia="zh-CN"/>
              </w:rPr>
            </w:pPr>
            <w:r w:rsidRPr="00DF37F5">
              <w:rPr>
                <w:rFonts w:ascii="SimSun" w:eastAsia="SimSun" w:hAnsi="SimSun"/>
                <w:b/>
                <w:sz w:val="21"/>
                <w:szCs w:val="21"/>
                <w:lang w:eastAsia="zh-CN"/>
              </w:rPr>
              <w:t>■</w:t>
            </w:r>
            <w:r w:rsidRPr="00DF37F5">
              <w:rPr>
                <w:rFonts w:ascii="SimSun" w:eastAsia="SimSun" w:hAnsi="SimSun" w:hint="eastAsia"/>
                <w:b/>
                <w:sz w:val="21"/>
                <w:szCs w:val="21"/>
                <w:lang w:eastAsia="zh-CN"/>
              </w:rPr>
              <w:t>核心能力</w:t>
            </w:r>
            <w:r w:rsidRPr="00DF37F5">
              <w:rPr>
                <w:rFonts w:ascii="SimSun" w:eastAsia="SimSun" w:hAnsi="SimSun"/>
                <w:b/>
                <w:sz w:val="21"/>
                <w:szCs w:val="21"/>
                <w:lang w:eastAsia="zh-CN"/>
              </w:rPr>
              <w:t>7</w:t>
            </w:r>
            <w:r w:rsidRPr="00DF37F5">
              <w:rPr>
                <w:rFonts w:ascii="SimSun" w:eastAsia="SimSun" w:hAnsi="SimSun" w:hint="eastAsia"/>
                <w:b/>
                <w:sz w:val="21"/>
                <w:szCs w:val="21"/>
                <w:lang w:eastAsia="zh-CN"/>
              </w:rPr>
              <w:t>．</w:t>
            </w:r>
            <w:r w:rsidRPr="00B3193B">
              <w:rPr>
                <w:rFonts w:ascii="SimSun" w:eastAsia="SimSun" w:hAnsi="SimSun" w:hint="eastAsia"/>
                <w:sz w:val="21"/>
                <w:szCs w:val="21"/>
                <w:lang w:eastAsia="zh-CN"/>
              </w:rPr>
              <w:t>认识科技发展现状与趋势，了解工程技术对环境、社会及全球的影响，并培养终身学习的习惯与能力；</w:t>
            </w:r>
          </w:p>
          <w:p w14:paraId="1C15A2CC" w14:textId="70EAAC7D" w:rsidR="00735FDE" w:rsidRPr="00AF342D" w:rsidRDefault="00502C0B" w:rsidP="00502C0B">
            <w:pPr>
              <w:tabs>
                <w:tab w:val="left" w:pos="1440"/>
              </w:tabs>
              <w:spacing w:after="0" w:line="360" w:lineRule="exact"/>
              <w:outlineLvl w:val="0"/>
              <w:rPr>
                <w:rFonts w:eastAsia="SimSun"/>
                <w:b/>
                <w:sz w:val="21"/>
                <w:szCs w:val="21"/>
                <w:lang w:eastAsia="zh-CN"/>
              </w:rPr>
            </w:pPr>
            <w:r w:rsidRPr="00DF37F5">
              <w:rPr>
                <w:rFonts w:ascii="SimSun" w:eastAsia="SimSun" w:hAnsi="SimSun"/>
                <w:b/>
                <w:sz w:val="21"/>
                <w:szCs w:val="21"/>
                <w:lang w:eastAsia="zh-CN"/>
              </w:rPr>
              <w:t>□</w:t>
            </w:r>
            <w:r w:rsidRPr="00DF37F5">
              <w:rPr>
                <w:rFonts w:ascii="SimSun" w:eastAsia="SimSun" w:hAnsi="SimSun" w:hint="eastAsia"/>
                <w:b/>
                <w:sz w:val="21"/>
                <w:szCs w:val="21"/>
                <w:lang w:eastAsia="zh-CN"/>
              </w:rPr>
              <w:t>核心能力</w:t>
            </w:r>
            <w:r w:rsidRPr="00DF37F5">
              <w:rPr>
                <w:rFonts w:ascii="SimSun" w:eastAsia="SimSun" w:hAnsi="SimSun"/>
                <w:b/>
                <w:sz w:val="21"/>
                <w:szCs w:val="21"/>
                <w:lang w:eastAsia="zh-CN"/>
              </w:rPr>
              <w:t>8</w:t>
            </w:r>
            <w:r w:rsidRPr="00DF37F5">
              <w:rPr>
                <w:rFonts w:ascii="SimSun" w:eastAsia="SimSun" w:hAnsi="SimSun" w:hint="eastAsia"/>
                <w:b/>
                <w:sz w:val="21"/>
                <w:szCs w:val="21"/>
                <w:lang w:eastAsia="zh-CN"/>
              </w:rPr>
              <w:t>．</w:t>
            </w:r>
            <w:r w:rsidRPr="00B3193B">
              <w:rPr>
                <w:rFonts w:ascii="SimSun" w:eastAsia="SimSun" w:hAnsi="SimSun" w:hint="eastAsia"/>
                <w:sz w:val="21"/>
                <w:szCs w:val="21"/>
                <w:lang w:eastAsia="zh-CN"/>
              </w:rPr>
              <w:t>理解职业道德、专业伦理与认知社会责任的能力</w:t>
            </w:r>
            <w:r>
              <w:rPr>
                <w:rFonts w:ascii="SimSun" w:eastAsia="SimSun" w:hAnsi="SimSun" w:hint="eastAsia"/>
                <w:sz w:val="21"/>
                <w:szCs w:val="21"/>
                <w:lang w:eastAsia="zh-CN"/>
              </w:rPr>
              <w:t>。</w:t>
            </w:r>
          </w:p>
        </w:tc>
      </w:tr>
      <w:tr w:rsidR="003403E2" w:rsidRPr="003403E2" w14:paraId="5EC4F12C" w14:textId="77777777" w:rsidTr="008C0BB3">
        <w:trPr>
          <w:trHeight w:val="340"/>
          <w:jc w:val="center"/>
        </w:trPr>
        <w:tc>
          <w:tcPr>
            <w:tcW w:w="12747" w:type="dxa"/>
            <w:gridSpan w:val="11"/>
            <w:shd w:val="clear" w:color="auto" w:fill="C0C0C0"/>
            <w:vAlign w:val="center"/>
          </w:tcPr>
          <w:p w14:paraId="4D0548C1" w14:textId="0CC61CA8" w:rsidR="003403E2" w:rsidRPr="003403E2" w:rsidRDefault="003403E2" w:rsidP="008E2670">
            <w:pPr>
              <w:tabs>
                <w:tab w:val="left" w:pos="1440"/>
              </w:tabs>
              <w:spacing w:line="360" w:lineRule="exact"/>
              <w:jc w:val="center"/>
              <w:outlineLvl w:val="0"/>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lastRenderedPageBreak/>
              <w:t>理论教学进程表</w:t>
            </w:r>
          </w:p>
        </w:tc>
      </w:tr>
      <w:tr w:rsidR="00914BA6" w:rsidRPr="003403E2" w14:paraId="7C1DE211" w14:textId="77777777" w:rsidTr="00BC651F">
        <w:trPr>
          <w:trHeight w:val="792"/>
          <w:jc w:val="center"/>
        </w:trPr>
        <w:tc>
          <w:tcPr>
            <w:tcW w:w="813" w:type="dxa"/>
            <w:tcMar>
              <w:left w:w="28" w:type="dxa"/>
              <w:right w:w="28" w:type="dxa"/>
            </w:tcMar>
            <w:vAlign w:val="center"/>
          </w:tcPr>
          <w:p w14:paraId="446515C0" w14:textId="77777777"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2410" w:type="dxa"/>
            <w:tcMar>
              <w:left w:w="28" w:type="dxa"/>
              <w:right w:w="28" w:type="dxa"/>
            </w:tcMar>
            <w:vAlign w:val="center"/>
          </w:tcPr>
          <w:p w14:paraId="75004EBF" w14:textId="77777777" w:rsidR="00914BA6" w:rsidRPr="003403E2" w:rsidRDefault="00914BA6" w:rsidP="008E2670">
            <w:pPr>
              <w:spacing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教学主题</w:t>
            </w:r>
          </w:p>
        </w:tc>
        <w:tc>
          <w:tcPr>
            <w:tcW w:w="1044" w:type="dxa"/>
            <w:gridSpan w:val="2"/>
            <w:tcMar>
              <w:left w:w="28" w:type="dxa"/>
              <w:right w:w="28" w:type="dxa"/>
            </w:tcMar>
            <w:vAlign w:val="center"/>
          </w:tcPr>
          <w:p w14:paraId="27D9FA16" w14:textId="77777777" w:rsidR="00914BA6" w:rsidRPr="003403E2" w:rsidRDefault="00914BA6" w:rsidP="00914BA6">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主讲教师</w:t>
            </w:r>
          </w:p>
        </w:tc>
        <w:tc>
          <w:tcPr>
            <w:tcW w:w="515" w:type="dxa"/>
            <w:tcMar>
              <w:left w:w="28" w:type="dxa"/>
              <w:right w:w="28" w:type="dxa"/>
            </w:tcMar>
            <w:vAlign w:val="center"/>
          </w:tcPr>
          <w:p w14:paraId="705BEBD7" w14:textId="77777777"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3544" w:type="dxa"/>
            <w:gridSpan w:val="2"/>
            <w:tcMar>
              <w:left w:w="28" w:type="dxa"/>
              <w:right w:w="28" w:type="dxa"/>
            </w:tcMar>
            <w:vAlign w:val="center"/>
          </w:tcPr>
          <w:p w14:paraId="11738CBF" w14:textId="77777777" w:rsidR="00914BA6" w:rsidRPr="003403E2" w:rsidRDefault="00914BA6" w:rsidP="003403E2">
            <w:pPr>
              <w:spacing w:line="360" w:lineRule="exact"/>
              <w:jc w:val="center"/>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t>教学的重点、难点、</w:t>
            </w:r>
            <w:r w:rsidRPr="00502C0B">
              <w:rPr>
                <w:rFonts w:asciiTheme="minorEastAsia" w:eastAsiaTheme="minorEastAsia" w:hAnsiTheme="minorEastAsia" w:hint="eastAsia"/>
                <w:b/>
                <w:sz w:val="21"/>
                <w:szCs w:val="21"/>
                <w:lang w:eastAsia="zh-CN"/>
              </w:rPr>
              <w:t>课程思政融入点</w:t>
            </w:r>
          </w:p>
        </w:tc>
        <w:tc>
          <w:tcPr>
            <w:tcW w:w="1984" w:type="dxa"/>
            <w:tcMar>
              <w:left w:w="28" w:type="dxa"/>
              <w:right w:w="28" w:type="dxa"/>
            </w:tcMar>
            <w:vAlign w:val="center"/>
          </w:tcPr>
          <w:p w14:paraId="18EB35C2" w14:textId="77777777" w:rsidR="00914BA6" w:rsidRPr="008C0BB3" w:rsidRDefault="00914BA6" w:rsidP="009857D5">
            <w:pPr>
              <w:spacing w:line="360" w:lineRule="exact"/>
              <w:jc w:val="center"/>
              <w:rPr>
                <w:rFonts w:asciiTheme="minorEastAsia" w:eastAsiaTheme="minorEastAsia" w:hAnsiTheme="minorEastAsia"/>
                <w:b/>
                <w:sz w:val="21"/>
                <w:szCs w:val="21"/>
                <w:lang w:eastAsia="zh-CN"/>
              </w:rPr>
            </w:pPr>
            <w:r w:rsidRPr="008C0BB3">
              <w:rPr>
                <w:rFonts w:asciiTheme="minorEastAsia" w:eastAsiaTheme="minorEastAsia" w:hAnsiTheme="minorEastAsia" w:hint="eastAsia"/>
                <w:b/>
                <w:sz w:val="21"/>
                <w:szCs w:val="21"/>
                <w:lang w:eastAsia="zh-CN"/>
              </w:rPr>
              <w:t>教学</w:t>
            </w:r>
            <w:r w:rsidR="00F04FAF" w:rsidRPr="008C0BB3">
              <w:rPr>
                <w:rFonts w:asciiTheme="minorEastAsia" w:eastAsiaTheme="minorEastAsia" w:hAnsiTheme="minorEastAsia" w:hint="eastAsia"/>
                <w:b/>
                <w:sz w:val="21"/>
                <w:szCs w:val="21"/>
                <w:lang w:eastAsia="zh-CN"/>
              </w:rPr>
              <w:t>模式</w:t>
            </w:r>
          </w:p>
          <w:p w14:paraId="19053845" w14:textId="77777777" w:rsidR="008C0BB3" w:rsidRDefault="00914BA6" w:rsidP="00F04FAF">
            <w:pPr>
              <w:spacing w:line="360" w:lineRule="exact"/>
              <w:jc w:val="center"/>
              <w:rPr>
                <w:rFonts w:asciiTheme="minorEastAsia" w:eastAsiaTheme="minorEastAsia" w:hAnsiTheme="minorEastAsia"/>
                <w:b/>
                <w:sz w:val="21"/>
                <w:szCs w:val="21"/>
                <w:lang w:eastAsia="zh-CN"/>
              </w:rPr>
            </w:pPr>
            <w:r w:rsidRPr="008C0BB3">
              <w:rPr>
                <w:rFonts w:asciiTheme="minorEastAsia" w:eastAsiaTheme="minorEastAsia" w:hAnsiTheme="minorEastAsia" w:hint="eastAsia"/>
                <w:b/>
                <w:sz w:val="21"/>
                <w:szCs w:val="21"/>
                <w:lang w:eastAsia="zh-CN"/>
              </w:rPr>
              <w:t>（线上/</w:t>
            </w:r>
            <w:r w:rsidR="00F04FAF" w:rsidRPr="008C0BB3">
              <w:rPr>
                <w:rFonts w:asciiTheme="minorEastAsia" w:eastAsiaTheme="minorEastAsia" w:hAnsiTheme="minorEastAsia" w:hint="eastAsia"/>
                <w:b/>
                <w:sz w:val="21"/>
                <w:szCs w:val="21"/>
                <w:lang w:eastAsia="zh-CN"/>
              </w:rPr>
              <w:t>混合式/</w:t>
            </w:r>
          </w:p>
          <w:p w14:paraId="127A1A10" w14:textId="2142C17A" w:rsidR="00914BA6" w:rsidRPr="008C0BB3" w:rsidRDefault="00F04FAF" w:rsidP="00F04FAF">
            <w:pPr>
              <w:spacing w:line="360" w:lineRule="exact"/>
              <w:jc w:val="center"/>
              <w:rPr>
                <w:rFonts w:asciiTheme="minorEastAsia" w:eastAsiaTheme="minorEastAsia" w:hAnsiTheme="minorEastAsia"/>
                <w:b/>
                <w:sz w:val="21"/>
                <w:szCs w:val="21"/>
                <w:lang w:eastAsia="zh-CN"/>
              </w:rPr>
            </w:pPr>
            <w:r w:rsidRPr="008C0BB3">
              <w:rPr>
                <w:rFonts w:asciiTheme="minorEastAsia" w:eastAsiaTheme="minorEastAsia" w:hAnsiTheme="minorEastAsia" w:hint="eastAsia"/>
                <w:b/>
                <w:sz w:val="21"/>
                <w:szCs w:val="21"/>
                <w:lang w:eastAsia="zh-CN"/>
              </w:rPr>
              <w:t>线下</w:t>
            </w:r>
            <w:r w:rsidR="008C0BB3" w:rsidRPr="00B41F1B">
              <w:rPr>
                <w:rFonts w:asciiTheme="minorEastAsia" w:eastAsiaTheme="minorEastAsia" w:hAnsiTheme="minorEastAsia" w:hint="eastAsia"/>
                <w:b/>
                <w:color w:val="000000" w:themeColor="text1"/>
                <w:sz w:val="21"/>
                <w:szCs w:val="21"/>
                <w:lang w:eastAsia="zh-CN"/>
              </w:rPr>
              <w:t>）</w:t>
            </w:r>
          </w:p>
        </w:tc>
        <w:tc>
          <w:tcPr>
            <w:tcW w:w="1134" w:type="dxa"/>
            <w:gridSpan w:val="2"/>
            <w:tcMar>
              <w:left w:w="28" w:type="dxa"/>
              <w:right w:w="28" w:type="dxa"/>
            </w:tcMar>
            <w:vAlign w:val="center"/>
          </w:tcPr>
          <w:p w14:paraId="71468F55" w14:textId="77777777" w:rsidR="00914BA6" w:rsidRPr="008C0BB3" w:rsidRDefault="00914BA6" w:rsidP="00F04FAF">
            <w:pPr>
              <w:spacing w:after="0" w:line="360" w:lineRule="exact"/>
              <w:jc w:val="center"/>
              <w:rPr>
                <w:rFonts w:asciiTheme="minorEastAsia" w:eastAsiaTheme="minorEastAsia" w:hAnsiTheme="minorEastAsia"/>
                <w:b/>
                <w:sz w:val="21"/>
                <w:szCs w:val="21"/>
                <w:lang w:eastAsia="zh-CN"/>
              </w:rPr>
            </w:pPr>
            <w:r w:rsidRPr="008C0BB3">
              <w:rPr>
                <w:rFonts w:asciiTheme="minorEastAsia" w:eastAsiaTheme="minorEastAsia" w:hAnsiTheme="minorEastAsia"/>
                <w:b/>
                <w:sz w:val="21"/>
                <w:szCs w:val="21"/>
              </w:rPr>
              <w:t>教学</w:t>
            </w:r>
            <w:r w:rsidR="00F04FAF" w:rsidRPr="008C0BB3">
              <w:rPr>
                <w:rFonts w:asciiTheme="minorEastAsia" w:eastAsiaTheme="minorEastAsia" w:hAnsiTheme="minorEastAsia" w:hint="eastAsia"/>
                <w:b/>
                <w:sz w:val="21"/>
                <w:szCs w:val="21"/>
                <w:lang w:eastAsia="zh-CN"/>
              </w:rPr>
              <w:t>方法</w:t>
            </w:r>
          </w:p>
        </w:tc>
        <w:tc>
          <w:tcPr>
            <w:tcW w:w="1303" w:type="dxa"/>
            <w:tcMar>
              <w:left w:w="28" w:type="dxa"/>
              <w:right w:w="28" w:type="dxa"/>
            </w:tcMar>
            <w:vAlign w:val="center"/>
          </w:tcPr>
          <w:p w14:paraId="3AF5A092" w14:textId="77777777" w:rsidR="00914BA6" w:rsidRPr="003403E2" w:rsidRDefault="00914BA6" w:rsidP="003E2BAB">
            <w:pPr>
              <w:spacing w:after="0"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作业安排</w:t>
            </w:r>
          </w:p>
        </w:tc>
      </w:tr>
      <w:tr w:rsidR="00914BA6" w:rsidRPr="00AF342D" w14:paraId="1C103053" w14:textId="77777777" w:rsidTr="00BC651F">
        <w:trPr>
          <w:trHeight w:val="340"/>
          <w:jc w:val="center"/>
        </w:trPr>
        <w:tc>
          <w:tcPr>
            <w:tcW w:w="813" w:type="dxa"/>
            <w:vAlign w:val="center"/>
          </w:tcPr>
          <w:p w14:paraId="2176AEFF" w14:textId="48E676DE" w:rsidR="00914BA6" w:rsidRPr="003403E2" w:rsidRDefault="00BC651F" w:rsidP="00BC651F">
            <w:pPr>
              <w:spacing w:line="360" w:lineRule="exact"/>
              <w:jc w:val="center"/>
              <w:rPr>
                <w:rFonts w:eastAsiaTheme="minorEastAsia"/>
                <w:sz w:val="21"/>
                <w:szCs w:val="21"/>
              </w:rPr>
            </w:pPr>
            <w:r>
              <w:rPr>
                <w:rFonts w:eastAsiaTheme="minorEastAsia" w:hint="eastAsia"/>
                <w:sz w:val="21"/>
                <w:szCs w:val="21"/>
                <w:lang w:eastAsia="zh-CN"/>
              </w:rPr>
              <w:t>2-3</w:t>
            </w:r>
          </w:p>
        </w:tc>
        <w:tc>
          <w:tcPr>
            <w:tcW w:w="2410" w:type="dxa"/>
            <w:vAlign w:val="center"/>
          </w:tcPr>
          <w:p w14:paraId="61243A30" w14:textId="0C26BFB3" w:rsidR="00914BA6" w:rsidRPr="00BC651F" w:rsidRDefault="00914BA6" w:rsidP="00D61017">
            <w:pPr>
              <w:spacing w:line="360" w:lineRule="exact"/>
              <w:jc w:val="center"/>
              <w:rPr>
                <w:rFonts w:eastAsiaTheme="minorEastAsia"/>
                <w:sz w:val="21"/>
                <w:szCs w:val="21"/>
              </w:rPr>
            </w:pPr>
            <w:r w:rsidRPr="00BC651F">
              <w:rPr>
                <w:rFonts w:eastAsiaTheme="minorEastAsia"/>
                <w:sz w:val="21"/>
                <w:szCs w:val="21"/>
              </w:rPr>
              <w:t>绪论</w:t>
            </w:r>
            <w:r w:rsidR="00BC651F" w:rsidRPr="00BC651F">
              <w:rPr>
                <w:rFonts w:asciiTheme="minorEastAsia" w:eastAsiaTheme="minorEastAsia" w:hAnsiTheme="minorEastAsia" w:hint="eastAsia"/>
                <w:color w:val="000000" w:themeColor="text1"/>
                <w:sz w:val="21"/>
                <w:szCs w:val="21"/>
                <w:lang w:eastAsia="zh-CN"/>
              </w:rPr>
              <w:t>、</w:t>
            </w:r>
            <w:r w:rsidR="00BC651F">
              <w:rPr>
                <w:rFonts w:asciiTheme="minorEastAsia" w:eastAsiaTheme="minorEastAsia" w:hAnsiTheme="minorEastAsia" w:hint="eastAsia"/>
                <w:color w:val="000000" w:themeColor="text1"/>
                <w:sz w:val="21"/>
                <w:szCs w:val="21"/>
                <w:lang w:eastAsia="zh-CN"/>
              </w:rPr>
              <w:t>基础观念回顾</w:t>
            </w:r>
          </w:p>
        </w:tc>
        <w:tc>
          <w:tcPr>
            <w:tcW w:w="1044" w:type="dxa"/>
            <w:gridSpan w:val="2"/>
            <w:vAlign w:val="center"/>
          </w:tcPr>
          <w:p w14:paraId="45D91D34" w14:textId="11630C2C" w:rsidR="00914BA6" w:rsidRPr="00BC651F" w:rsidRDefault="00BC651F" w:rsidP="00BC651F">
            <w:pPr>
              <w:spacing w:line="360" w:lineRule="exact"/>
              <w:jc w:val="center"/>
              <w:rPr>
                <w:rFonts w:eastAsiaTheme="minorEastAsia"/>
                <w:sz w:val="21"/>
                <w:szCs w:val="21"/>
              </w:rPr>
            </w:pPr>
            <w:r w:rsidRPr="00BC651F">
              <w:rPr>
                <w:rFonts w:eastAsiaTheme="minorEastAsia" w:hint="eastAsia"/>
                <w:sz w:val="21"/>
                <w:szCs w:val="21"/>
                <w:lang w:eastAsia="zh-CN"/>
              </w:rPr>
              <w:t>庄智颖</w:t>
            </w:r>
          </w:p>
        </w:tc>
        <w:tc>
          <w:tcPr>
            <w:tcW w:w="515" w:type="dxa"/>
            <w:vAlign w:val="center"/>
          </w:tcPr>
          <w:p w14:paraId="35421E98" w14:textId="77777777" w:rsidR="00914BA6" w:rsidRPr="003403E2" w:rsidRDefault="00914BA6" w:rsidP="00D61017">
            <w:pPr>
              <w:spacing w:line="360" w:lineRule="exact"/>
              <w:jc w:val="center"/>
              <w:rPr>
                <w:rFonts w:eastAsiaTheme="minorEastAsia"/>
                <w:sz w:val="21"/>
                <w:szCs w:val="21"/>
              </w:rPr>
            </w:pPr>
            <w:r w:rsidRPr="003403E2">
              <w:rPr>
                <w:rFonts w:eastAsiaTheme="minorEastAsia"/>
                <w:sz w:val="21"/>
                <w:szCs w:val="21"/>
              </w:rPr>
              <w:t>2</w:t>
            </w:r>
          </w:p>
        </w:tc>
        <w:tc>
          <w:tcPr>
            <w:tcW w:w="3544" w:type="dxa"/>
            <w:gridSpan w:val="2"/>
            <w:vAlign w:val="center"/>
          </w:tcPr>
          <w:p w14:paraId="4482F5C9" w14:textId="00C4ED89" w:rsidR="00914BA6" w:rsidRDefault="00914BA6" w:rsidP="00290C1C">
            <w:pPr>
              <w:spacing w:line="0" w:lineRule="atLeast"/>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00BC651F" w:rsidRPr="00BC651F">
              <w:rPr>
                <w:rFonts w:ascii="SimSun" w:eastAsia="SimSun" w:hAnsi="SimSun" w:cs="SimSun" w:hint="eastAsia"/>
                <w:sz w:val="21"/>
                <w:szCs w:val="21"/>
                <w:lang w:eastAsia="zh-CN"/>
              </w:rPr>
              <w:t>电力电子技术的基本概念、学科地位、电力电子技术的应用范围</w:t>
            </w:r>
            <w:r w:rsidR="00AD0771">
              <w:rPr>
                <w:rFonts w:ascii="SimSun" w:eastAsia="SimSun" w:hAnsi="SimSun" w:cs="SimSun" w:hint="eastAsia"/>
                <w:sz w:val="21"/>
                <w:szCs w:val="21"/>
                <w:lang w:eastAsia="zh-CN"/>
              </w:rPr>
              <w:t>。</w:t>
            </w:r>
          </w:p>
          <w:p w14:paraId="6F1BEF4B" w14:textId="5A149939" w:rsidR="00914BA6" w:rsidRPr="003403E2" w:rsidRDefault="00914BA6" w:rsidP="00290C1C">
            <w:pPr>
              <w:spacing w:line="0" w:lineRule="atLeast"/>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00BC651F" w:rsidRPr="00BC651F">
              <w:rPr>
                <w:rFonts w:ascii="SimSun" w:eastAsia="SimSun" w:hAnsi="SimSun" w:cs="SimSun" w:hint="eastAsia"/>
                <w:sz w:val="21"/>
                <w:szCs w:val="21"/>
                <w:lang w:eastAsia="zh-CN"/>
              </w:rPr>
              <w:t>电力电子技术的应用范围</w:t>
            </w:r>
            <w:r w:rsidR="00AD0771">
              <w:rPr>
                <w:rFonts w:ascii="SimSun" w:eastAsia="SimSun" w:hAnsi="SimSun" w:cs="SimSun" w:hint="eastAsia"/>
                <w:sz w:val="21"/>
                <w:szCs w:val="21"/>
                <w:lang w:eastAsia="zh-CN"/>
              </w:rPr>
              <w:t>。</w:t>
            </w:r>
          </w:p>
          <w:p w14:paraId="1DB7F0D5" w14:textId="634700D0" w:rsidR="00914BA6" w:rsidRPr="003403E2" w:rsidRDefault="00D61017" w:rsidP="00290C1C">
            <w:pPr>
              <w:spacing w:line="0" w:lineRule="atLeast"/>
              <w:rPr>
                <w:rFonts w:eastAsiaTheme="minorEastAsia"/>
                <w:sz w:val="21"/>
                <w:szCs w:val="21"/>
                <w:lang w:eastAsia="zh-CN"/>
              </w:rPr>
            </w:pPr>
            <w:r w:rsidRPr="003C501E">
              <w:rPr>
                <w:rFonts w:eastAsiaTheme="minorEastAsia" w:hint="eastAsia"/>
                <w:b/>
                <w:color w:val="000000" w:themeColor="text1"/>
                <w:sz w:val="21"/>
                <w:szCs w:val="21"/>
                <w:lang w:eastAsia="zh-CN"/>
              </w:rPr>
              <w:t>课程思政融入点</w:t>
            </w:r>
            <w:r w:rsidRPr="003C501E">
              <w:rPr>
                <w:rFonts w:eastAsiaTheme="minorEastAsia" w:hint="eastAsia"/>
                <w:b/>
                <w:sz w:val="21"/>
                <w:szCs w:val="21"/>
                <w:lang w:eastAsia="zh-CN"/>
              </w:rPr>
              <w:t>：</w:t>
            </w:r>
            <w:r w:rsidRPr="003C501E">
              <w:rPr>
                <w:rFonts w:eastAsiaTheme="minorEastAsia" w:hint="eastAsia"/>
                <w:bCs/>
                <w:sz w:val="21"/>
                <w:szCs w:val="21"/>
                <w:lang w:eastAsia="zh-CN"/>
              </w:rPr>
              <w:t>介绍</w:t>
            </w:r>
            <w:r w:rsidRPr="00E02E80">
              <w:rPr>
                <w:rFonts w:eastAsia="SimSun" w:hint="eastAsia"/>
                <w:bCs/>
                <w:sz w:val="21"/>
                <w:szCs w:val="21"/>
                <w:lang w:eastAsia="zh-CN"/>
              </w:rPr>
              <w:t>电力电子</w:t>
            </w:r>
            <w:r w:rsidRPr="00BC651F">
              <w:rPr>
                <w:rFonts w:ascii="SimSun" w:eastAsia="SimSun" w:hAnsi="SimSun" w:cs="SimSun" w:hint="eastAsia"/>
                <w:sz w:val="21"/>
                <w:szCs w:val="21"/>
                <w:lang w:eastAsia="zh-CN"/>
              </w:rPr>
              <w:t>技术</w:t>
            </w:r>
            <w:r w:rsidRPr="003C501E">
              <w:rPr>
                <w:rFonts w:eastAsiaTheme="minorEastAsia" w:hint="eastAsia"/>
                <w:bCs/>
                <w:sz w:val="21"/>
                <w:szCs w:val="21"/>
                <w:lang w:eastAsia="zh-CN"/>
              </w:rPr>
              <w:t>的演变过程，历代伟人的巨大贡献，</w:t>
            </w:r>
            <w:r w:rsidRPr="003C501E">
              <w:rPr>
                <w:rFonts w:eastAsiaTheme="minorEastAsia" w:hint="eastAsia"/>
                <w:bCs/>
                <w:sz w:val="21"/>
                <w:szCs w:val="21"/>
                <w:lang w:eastAsia="zh-CN"/>
              </w:rPr>
              <w:lastRenderedPageBreak/>
              <w:t>培养学生的爱国精神</w:t>
            </w:r>
            <w:r w:rsidR="00AD0771">
              <w:rPr>
                <w:rFonts w:ascii="SimSun" w:eastAsia="SimSun" w:hAnsi="SimSun" w:cs="SimSun" w:hint="eastAsia"/>
                <w:sz w:val="21"/>
                <w:szCs w:val="21"/>
                <w:lang w:eastAsia="zh-CN"/>
              </w:rPr>
              <w:t>。</w:t>
            </w:r>
          </w:p>
        </w:tc>
        <w:tc>
          <w:tcPr>
            <w:tcW w:w="1984" w:type="dxa"/>
            <w:vAlign w:val="center"/>
          </w:tcPr>
          <w:p w14:paraId="349ED41A" w14:textId="23E33BAA" w:rsidR="00914BA6" w:rsidRPr="00BC651F" w:rsidRDefault="00BC651F" w:rsidP="00BC651F">
            <w:pPr>
              <w:spacing w:after="0" w:line="360" w:lineRule="exact"/>
              <w:jc w:val="center"/>
              <w:rPr>
                <w:rFonts w:eastAsiaTheme="minorEastAsia"/>
                <w:sz w:val="21"/>
                <w:szCs w:val="21"/>
                <w:lang w:eastAsia="zh-CN"/>
              </w:rPr>
            </w:pPr>
            <w:r w:rsidRPr="00BC651F">
              <w:rPr>
                <w:rFonts w:eastAsiaTheme="minorEastAsia" w:hint="eastAsia"/>
                <w:color w:val="000000" w:themeColor="text1"/>
                <w:sz w:val="21"/>
                <w:szCs w:val="21"/>
                <w:lang w:eastAsia="zh-CN"/>
              </w:rPr>
              <w:lastRenderedPageBreak/>
              <w:t>线上教学：优学院</w:t>
            </w:r>
            <w:r w:rsidRPr="00BC651F">
              <w:rPr>
                <w:rFonts w:asciiTheme="minorEastAsia" w:eastAsiaTheme="minorEastAsia" w:hAnsiTheme="minorEastAsia" w:hint="eastAsia"/>
                <w:color w:val="000000" w:themeColor="text1"/>
                <w:sz w:val="21"/>
                <w:szCs w:val="21"/>
                <w:lang w:eastAsia="zh-CN"/>
              </w:rPr>
              <w:t>、</w:t>
            </w:r>
            <w:r w:rsidRPr="00BC651F">
              <w:rPr>
                <w:rFonts w:eastAsiaTheme="minorEastAsia" w:hint="eastAsia"/>
                <w:sz w:val="21"/>
                <w:szCs w:val="21"/>
                <w:lang w:eastAsia="zh-CN"/>
              </w:rPr>
              <w:t>钉钉会议</w:t>
            </w:r>
            <w:r w:rsidRPr="00BC651F">
              <w:rPr>
                <w:rFonts w:asciiTheme="minorEastAsia" w:eastAsiaTheme="minorEastAsia" w:hAnsiTheme="minorEastAsia" w:hint="eastAsia"/>
                <w:sz w:val="21"/>
                <w:szCs w:val="21"/>
                <w:lang w:eastAsia="zh-CN"/>
              </w:rPr>
              <w:t>、</w:t>
            </w:r>
            <w:r w:rsidRPr="00BC651F">
              <w:rPr>
                <w:rFonts w:eastAsiaTheme="minorEastAsia" w:hint="eastAsia"/>
                <w:sz w:val="21"/>
                <w:szCs w:val="21"/>
                <w:lang w:eastAsia="zh-CN"/>
              </w:rPr>
              <w:t>微信群</w:t>
            </w:r>
          </w:p>
        </w:tc>
        <w:tc>
          <w:tcPr>
            <w:tcW w:w="1134" w:type="dxa"/>
            <w:gridSpan w:val="2"/>
            <w:vAlign w:val="center"/>
          </w:tcPr>
          <w:p w14:paraId="4C3BB02D" w14:textId="0AE6C2B8" w:rsidR="00914BA6" w:rsidRPr="00F04FAF" w:rsidRDefault="008C0BB3" w:rsidP="00CC56D3">
            <w:pPr>
              <w:spacing w:line="360" w:lineRule="exact"/>
              <w:jc w:val="center"/>
              <w:rPr>
                <w:rFonts w:eastAsiaTheme="minorEastAsia"/>
                <w:b/>
                <w:color w:val="00B050"/>
                <w:sz w:val="21"/>
                <w:szCs w:val="21"/>
                <w:lang w:eastAsia="zh-CN"/>
              </w:rPr>
            </w:pPr>
            <w:r w:rsidRPr="001E067A">
              <w:rPr>
                <w:rFonts w:ascii="SimSun" w:eastAsia="SimSun" w:hAnsi="SimSun" w:hint="eastAsia"/>
                <w:bCs/>
                <w:color w:val="000000"/>
                <w:sz w:val="21"/>
                <w:szCs w:val="21"/>
                <w:bdr w:val="none" w:sz="0" w:space="0" w:color="auto" w:frame="1"/>
                <w:lang w:eastAsia="zh-CN"/>
              </w:rPr>
              <w:t>课堂讲授</w:t>
            </w:r>
          </w:p>
        </w:tc>
        <w:tc>
          <w:tcPr>
            <w:tcW w:w="1303" w:type="dxa"/>
            <w:vAlign w:val="center"/>
          </w:tcPr>
          <w:p w14:paraId="18414C13" w14:textId="77777777" w:rsidR="00914BA6" w:rsidRPr="00914BA6" w:rsidRDefault="00914BA6" w:rsidP="008C5B5F">
            <w:pPr>
              <w:spacing w:line="0" w:lineRule="atLeast"/>
              <w:rPr>
                <w:rFonts w:eastAsiaTheme="minorEastAsia"/>
                <w:b/>
                <w:color w:val="FF0000"/>
                <w:sz w:val="21"/>
                <w:szCs w:val="21"/>
                <w:lang w:eastAsia="zh-CN"/>
              </w:rPr>
            </w:pPr>
          </w:p>
        </w:tc>
      </w:tr>
      <w:tr w:rsidR="00CC56D3" w:rsidRPr="00AF342D" w14:paraId="75322B15" w14:textId="77777777" w:rsidTr="00BC651F">
        <w:trPr>
          <w:trHeight w:val="340"/>
          <w:jc w:val="center"/>
        </w:trPr>
        <w:tc>
          <w:tcPr>
            <w:tcW w:w="813" w:type="dxa"/>
            <w:vAlign w:val="center"/>
          </w:tcPr>
          <w:p w14:paraId="1CFD7A28" w14:textId="52148FEE" w:rsidR="00CC56D3" w:rsidRPr="003403E2" w:rsidRDefault="00CC56D3" w:rsidP="00CC56D3">
            <w:pPr>
              <w:spacing w:line="360" w:lineRule="exact"/>
              <w:jc w:val="center"/>
              <w:rPr>
                <w:rFonts w:eastAsiaTheme="minorEastAsia"/>
                <w:sz w:val="21"/>
                <w:szCs w:val="21"/>
                <w:lang w:eastAsia="zh-CN"/>
              </w:rPr>
            </w:pPr>
            <w:r>
              <w:rPr>
                <w:rFonts w:eastAsiaTheme="minorEastAsia"/>
                <w:sz w:val="21"/>
                <w:szCs w:val="21"/>
                <w:lang w:eastAsia="zh-CN"/>
              </w:rPr>
              <w:lastRenderedPageBreak/>
              <w:t>4</w:t>
            </w:r>
            <w:r>
              <w:rPr>
                <w:rFonts w:eastAsiaTheme="minorEastAsia" w:hint="eastAsia"/>
                <w:sz w:val="21"/>
                <w:szCs w:val="21"/>
                <w:lang w:eastAsia="zh-CN"/>
              </w:rPr>
              <w:t>-</w:t>
            </w:r>
            <w:r>
              <w:rPr>
                <w:rFonts w:eastAsiaTheme="minorEastAsia"/>
                <w:sz w:val="21"/>
                <w:szCs w:val="21"/>
                <w:lang w:eastAsia="zh-CN"/>
              </w:rPr>
              <w:t>5</w:t>
            </w:r>
          </w:p>
        </w:tc>
        <w:tc>
          <w:tcPr>
            <w:tcW w:w="2410" w:type="dxa"/>
            <w:vAlign w:val="center"/>
          </w:tcPr>
          <w:p w14:paraId="434406A1" w14:textId="17FA84CA" w:rsidR="00CC56D3" w:rsidRPr="003403E2" w:rsidRDefault="00CC56D3" w:rsidP="00CC56D3">
            <w:pPr>
              <w:spacing w:line="360" w:lineRule="exact"/>
              <w:jc w:val="center"/>
              <w:rPr>
                <w:rFonts w:eastAsiaTheme="minorEastAsia"/>
                <w:sz w:val="21"/>
                <w:szCs w:val="21"/>
                <w:lang w:eastAsia="zh-CN"/>
              </w:rPr>
            </w:pPr>
            <w:r>
              <w:rPr>
                <w:rFonts w:eastAsiaTheme="minorEastAsia" w:hint="eastAsia"/>
                <w:sz w:val="21"/>
                <w:szCs w:val="21"/>
                <w:lang w:eastAsia="zh-CN"/>
              </w:rPr>
              <w:t>电力电子器件</w:t>
            </w:r>
          </w:p>
        </w:tc>
        <w:tc>
          <w:tcPr>
            <w:tcW w:w="1044" w:type="dxa"/>
            <w:gridSpan w:val="2"/>
            <w:vAlign w:val="center"/>
          </w:tcPr>
          <w:p w14:paraId="23BF2DE0" w14:textId="4ECF74C8" w:rsidR="00CC56D3" w:rsidRDefault="00CC56D3" w:rsidP="00CC56D3">
            <w:pPr>
              <w:spacing w:line="360" w:lineRule="exact"/>
              <w:jc w:val="center"/>
              <w:rPr>
                <w:rFonts w:eastAsiaTheme="minorEastAsia"/>
                <w:sz w:val="21"/>
                <w:szCs w:val="21"/>
                <w:lang w:eastAsia="zh-CN"/>
              </w:rPr>
            </w:pPr>
            <w:r w:rsidRPr="00BC651F">
              <w:rPr>
                <w:rFonts w:eastAsiaTheme="minorEastAsia" w:hint="eastAsia"/>
                <w:sz w:val="21"/>
                <w:szCs w:val="21"/>
                <w:lang w:eastAsia="zh-CN"/>
              </w:rPr>
              <w:t>庄智颖</w:t>
            </w:r>
          </w:p>
        </w:tc>
        <w:tc>
          <w:tcPr>
            <w:tcW w:w="515" w:type="dxa"/>
            <w:vAlign w:val="center"/>
          </w:tcPr>
          <w:p w14:paraId="784FA69D" w14:textId="07C00BB4" w:rsidR="00CC56D3" w:rsidRPr="003403E2" w:rsidRDefault="00CC56D3" w:rsidP="00CC56D3">
            <w:pPr>
              <w:spacing w:line="360" w:lineRule="exact"/>
              <w:jc w:val="center"/>
              <w:rPr>
                <w:rFonts w:eastAsiaTheme="minorEastAsia"/>
                <w:sz w:val="21"/>
                <w:szCs w:val="21"/>
                <w:lang w:eastAsia="zh-CN"/>
              </w:rPr>
            </w:pPr>
            <w:r w:rsidRPr="003403E2">
              <w:rPr>
                <w:rFonts w:eastAsiaTheme="minorEastAsia"/>
                <w:sz w:val="21"/>
                <w:szCs w:val="21"/>
              </w:rPr>
              <w:t>2</w:t>
            </w:r>
          </w:p>
        </w:tc>
        <w:tc>
          <w:tcPr>
            <w:tcW w:w="3544" w:type="dxa"/>
            <w:gridSpan w:val="2"/>
            <w:vAlign w:val="center"/>
          </w:tcPr>
          <w:p w14:paraId="7D3B2589" w14:textId="7D7F9894" w:rsidR="00CC56D3" w:rsidRDefault="00CC56D3" w:rsidP="00CC56D3">
            <w:pPr>
              <w:spacing w:line="0" w:lineRule="atLeast"/>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Pr="00AD0771">
              <w:rPr>
                <w:rFonts w:eastAsia="SimSun"/>
                <w:sz w:val="21"/>
                <w:szCs w:val="21"/>
                <w:lang w:eastAsia="zh-CN"/>
              </w:rPr>
              <w:t>GTO</w:t>
            </w:r>
            <w:r w:rsidRPr="00AD0771">
              <w:rPr>
                <w:rFonts w:eastAsia="SimSun"/>
                <w:sz w:val="21"/>
                <w:szCs w:val="21"/>
                <w:lang w:eastAsia="zh-CN"/>
              </w:rPr>
              <w:t>、电力</w:t>
            </w:r>
            <w:r w:rsidRPr="00AD0771">
              <w:rPr>
                <w:rFonts w:eastAsia="SimSun"/>
                <w:sz w:val="21"/>
                <w:szCs w:val="21"/>
                <w:lang w:eastAsia="zh-CN"/>
              </w:rPr>
              <w:t>MOSFET</w:t>
            </w:r>
            <w:r w:rsidRPr="00AD0771">
              <w:rPr>
                <w:rFonts w:eastAsia="SimSun"/>
                <w:sz w:val="21"/>
                <w:szCs w:val="21"/>
                <w:lang w:eastAsia="zh-CN"/>
              </w:rPr>
              <w:t>、</w:t>
            </w:r>
            <w:r w:rsidRPr="00AD0771">
              <w:rPr>
                <w:rFonts w:eastAsia="SimSun"/>
                <w:sz w:val="21"/>
                <w:szCs w:val="21"/>
                <w:lang w:eastAsia="zh-CN"/>
              </w:rPr>
              <w:t>IGBT</w:t>
            </w:r>
            <w:r w:rsidRPr="00AD0771">
              <w:rPr>
                <w:rFonts w:eastAsia="SimSun"/>
                <w:sz w:val="21"/>
                <w:szCs w:val="21"/>
                <w:lang w:eastAsia="zh-CN"/>
              </w:rPr>
              <w:t>等主要电力电子器件的结构。</w:t>
            </w:r>
          </w:p>
          <w:p w14:paraId="611BF5E6" w14:textId="63DBDE1D" w:rsidR="00CC56D3" w:rsidRPr="003403E2" w:rsidRDefault="00CC56D3" w:rsidP="00CC56D3">
            <w:pPr>
              <w:spacing w:line="0" w:lineRule="atLeast"/>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Pr="00AD0771">
              <w:rPr>
                <w:rFonts w:eastAsia="SimSun"/>
                <w:sz w:val="21"/>
                <w:szCs w:val="21"/>
                <w:lang w:eastAsia="zh-CN"/>
              </w:rPr>
              <w:t>常用电力电子器件工作原理</w:t>
            </w:r>
            <w:r w:rsidR="0039680E" w:rsidRPr="00AD0771">
              <w:rPr>
                <w:rFonts w:eastAsia="SimSun"/>
                <w:sz w:val="21"/>
                <w:szCs w:val="21"/>
                <w:lang w:eastAsia="zh-CN"/>
              </w:rPr>
              <w:t>、</w:t>
            </w:r>
            <w:r w:rsidRPr="00AD0771">
              <w:rPr>
                <w:rFonts w:eastAsia="SimSun"/>
                <w:sz w:val="21"/>
                <w:szCs w:val="21"/>
                <w:lang w:eastAsia="zh-CN"/>
              </w:rPr>
              <w:t>电气参数</w:t>
            </w:r>
            <w:r w:rsidR="0039680E" w:rsidRPr="00AD0771">
              <w:rPr>
                <w:rFonts w:eastAsia="SimSun"/>
                <w:sz w:val="21"/>
                <w:szCs w:val="21"/>
                <w:lang w:eastAsia="zh-CN"/>
              </w:rPr>
              <w:t>、</w:t>
            </w:r>
            <w:r w:rsidRPr="00AD0771">
              <w:rPr>
                <w:rFonts w:eastAsia="SimSun"/>
                <w:sz w:val="21"/>
                <w:szCs w:val="21"/>
                <w:lang w:eastAsia="zh-CN"/>
              </w:rPr>
              <w:t>驱动保护电路工作过程。</w:t>
            </w:r>
          </w:p>
          <w:p w14:paraId="22B7D6BD" w14:textId="3A8B952E" w:rsidR="00CC56D3" w:rsidRPr="00914BA6" w:rsidRDefault="00CC56D3" w:rsidP="00CC56D3">
            <w:pPr>
              <w:spacing w:line="0" w:lineRule="atLeast"/>
              <w:rPr>
                <w:rFonts w:eastAsiaTheme="minorEastAsia"/>
                <w:sz w:val="21"/>
                <w:szCs w:val="21"/>
                <w:lang w:eastAsia="zh-CN"/>
              </w:rPr>
            </w:pPr>
            <w:r w:rsidRPr="003C501E">
              <w:rPr>
                <w:rFonts w:eastAsiaTheme="minorEastAsia" w:hint="eastAsia"/>
                <w:b/>
                <w:color w:val="000000" w:themeColor="text1"/>
                <w:sz w:val="21"/>
                <w:szCs w:val="21"/>
                <w:lang w:eastAsia="zh-CN"/>
              </w:rPr>
              <w:t>课程思政融入点</w:t>
            </w:r>
            <w:r w:rsidRPr="003C501E">
              <w:rPr>
                <w:rFonts w:eastAsiaTheme="minorEastAsia" w:hint="eastAsia"/>
                <w:b/>
                <w:sz w:val="21"/>
                <w:szCs w:val="21"/>
                <w:lang w:eastAsia="zh-CN"/>
              </w:rPr>
              <w:t>：</w:t>
            </w:r>
            <w:r w:rsidRPr="003C501E">
              <w:rPr>
                <w:rFonts w:eastAsiaTheme="minorEastAsia" w:hint="eastAsia"/>
                <w:bCs/>
                <w:sz w:val="21"/>
                <w:szCs w:val="21"/>
                <w:lang w:eastAsia="zh-CN"/>
              </w:rPr>
              <w:t>培养学生认真细致、一丝不苟的工作作风。</w:t>
            </w:r>
          </w:p>
        </w:tc>
        <w:tc>
          <w:tcPr>
            <w:tcW w:w="1984" w:type="dxa"/>
            <w:vAlign w:val="center"/>
          </w:tcPr>
          <w:p w14:paraId="01B5D453" w14:textId="40B13694" w:rsidR="00CC56D3" w:rsidRPr="0065141E" w:rsidRDefault="00CC56D3" w:rsidP="00CC56D3">
            <w:pPr>
              <w:spacing w:line="0" w:lineRule="atLeast"/>
              <w:rPr>
                <w:rFonts w:eastAsiaTheme="minorEastAsia"/>
                <w:b/>
                <w:color w:val="FF0000"/>
                <w:sz w:val="21"/>
                <w:szCs w:val="21"/>
                <w:lang w:eastAsia="zh-CN"/>
              </w:rPr>
            </w:pPr>
            <w:r w:rsidRPr="00BC651F">
              <w:rPr>
                <w:rFonts w:eastAsiaTheme="minorEastAsia" w:hint="eastAsia"/>
                <w:color w:val="000000" w:themeColor="text1"/>
                <w:sz w:val="21"/>
                <w:szCs w:val="21"/>
                <w:lang w:eastAsia="zh-CN"/>
              </w:rPr>
              <w:t>线上教学：优学院</w:t>
            </w:r>
            <w:r w:rsidRPr="00BC651F">
              <w:rPr>
                <w:rFonts w:asciiTheme="minorEastAsia" w:eastAsiaTheme="minorEastAsia" w:hAnsiTheme="minorEastAsia" w:hint="eastAsia"/>
                <w:color w:val="000000" w:themeColor="text1"/>
                <w:sz w:val="21"/>
                <w:szCs w:val="21"/>
                <w:lang w:eastAsia="zh-CN"/>
              </w:rPr>
              <w:t>、</w:t>
            </w:r>
            <w:r w:rsidRPr="00BC651F">
              <w:rPr>
                <w:rFonts w:eastAsiaTheme="minorEastAsia" w:hint="eastAsia"/>
                <w:sz w:val="21"/>
                <w:szCs w:val="21"/>
                <w:lang w:eastAsia="zh-CN"/>
              </w:rPr>
              <w:t>钉钉会议</w:t>
            </w:r>
            <w:r w:rsidRPr="00BC651F">
              <w:rPr>
                <w:rFonts w:asciiTheme="minorEastAsia" w:eastAsiaTheme="minorEastAsia" w:hAnsiTheme="minorEastAsia" w:hint="eastAsia"/>
                <w:sz w:val="21"/>
                <w:szCs w:val="21"/>
                <w:lang w:eastAsia="zh-CN"/>
              </w:rPr>
              <w:t>、</w:t>
            </w:r>
            <w:r w:rsidRPr="00BC651F">
              <w:rPr>
                <w:rFonts w:eastAsiaTheme="minorEastAsia" w:hint="eastAsia"/>
                <w:sz w:val="21"/>
                <w:szCs w:val="21"/>
                <w:lang w:eastAsia="zh-CN"/>
              </w:rPr>
              <w:t>微信群</w:t>
            </w:r>
          </w:p>
        </w:tc>
        <w:tc>
          <w:tcPr>
            <w:tcW w:w="1134" w:type="dxa"/>
            <w:gridSpan w:val="2"/>
            <w:vAlign w:val="center"/>
          </w:tcPr>
          <w:p w14:paraId="379F2874" w14:textId="6987AA06" w:rsidR="00CC56D3" w:rsidRPr="00914BA6" w:rsidRDefault="00CC56D3" w:rsidP="00CC56D3">
            <w:pPr>
              <w:spacing w:line="360" w:lineRule="exact"/>
              <w:jc w:val="center"/>
              <w:rPr>
                <w:rFonts w:eastAsiaTheme="minorEastAsia"/>
                <w:b/>
                <w:color w:val="FF0000"/>
                <w:sz w:val="21"/>
                <w:szCs w:val="21"/>
                <w:lang w:eastAsia="zh-CN"/>
              </w:rPr>
            </w:pPr>
            <w:r w:rsidRPr="001E067A">
              <w:rPr>
                <w:rFonts w:ascii="SimSun" w:eastAsia="SimSun" w:hAnsi="SimSun" w:hint="eastAsia"/>
                <w:bCs/>
                <w:color w:val="000000"/>
                <w:sz w:val="21"/>
                <w:szCs w:val="21"/>
                <w:bdr w:val="none" w:sz="0" w:space="0" w:color="auto" w:frame="1"/>
                <w:lang w:eastAsia="zh-CN"/>
              </w:rPr>
              <w:t>课堂讲授</w:t>
            </w:r>
          </w:p>
        </w:tc>
        <w:tc>
          <w:tcPr>
            <w:tcW w:w="1303" w:type="dxa"/>
            <w:vAlign w:val="center"/>
          </w:tcPr>
          <w:p w14:paraId="6FDFBBBD" w14:textId="0C29FD54" w:rsidR="00CC56D3" w:rsidRPr="00CC56D3" w:rsidRDefault="00CC56D3" w:rsidP="00CC56D3">
            <w:pPr>
              <w:spacing w:line="0" w:lineRule="atLeast"/>
              <w:jc w:val="center"/>
              <w:rPr>
                <w:rFonts w:eastAsiaTheme="minorEastAsia"/>
                <w:bCs/>
                <w:sz w:val="21"/>
                <w:szCs w:val="21"/>
                <w:lang w:eastAsia="zh-CN"/>
              </w:rPr>
            </w:pPr>
            <w:r w:rsidRPr="00CC56D3">
              <w:rPr>
                <w:rFonts w:eastAsiaTheme="minorEastAsia" w:hint="eastAsia"/>
                <w:bCs/>
                <w:sz w:val="21"/>
                <w:szCs w:val="21"/>
                <w:lang w:eastAsia="zh-CN"/>
              </w:rPr>
              <w:t>1</w:t>
            </w:r>
            <w:r w:rsidRPr="00CC56D3">
              <w:rPr>
                <w:rFonts w:eastAsiaTheme="minorEastAsia" w:hint="eastAsia"/>
                <w:bCs/>
                <w:sz w:val="21"/>
                <w:szCs w:val="21"/>
                <w:lang w:eastAsia="zh-CN"/>
              </w:rPr>
              <w:t>次</w:t>
            </w:r>
          </w:p>
        </w:tc>
      </w:tr>
      <w:tr w:rsidR="00CC56D3" w:rsidRPr="00AF342D" w14:paraId="13D19E14" w14:textId="77777777" w:rsidTr="00BC651F">
        <w:trPr>
          <w:trHeight w:val="340"/>
          <w:jc w:val="center"/>
        </w:trPr>
        <w:tc>
          <w:tcPr>
            <w:tcW w:w="813" w:type="dxa"/>
            <w:vAlign w:val="center"/>
          </w:tcPr>
          <w:p w14:paraId="20ABB459" w14:textId="756C7B51" w:rsidR="00CC56D3" w:rsidRPr="003403E2" w:rsidRDefault="00CC56D3" w:rsidP="00CC56D3">
            <w:pPr>
              <w:spacing w:line="360" w:lineRule="exact"/>
              <w:jc w:val="center"/>
              <w:rPr>
                <w:rFonts w:eastAsiaTheme="minorEastAsia"/>
                <w:sz w:val="21"/>
                <w:szCs w:val="21"/>
                <w:lang w:eastAsia="zh-CN"/>
              </w:rPr>
            </w:pPr>
            <w:r>
              <w:rPr>
                <w:rFonts w:eastAsiaTheme="minorEastAsia"/>
                <w:sz w:val="21"/>
                <w:szCs w:val="21"/>
                <w:lang w:eastAsia="zh-CN"/>
              </w:rPr>
              <w:t>6</w:t>
            </w:r>
          </w:p>
        </w:tc>
        <w:tc>
          <w:tcPr>
            <w:tcW w:w="2410" w:type="dxa"/>
            <w:vAlign w:val="center"/>
          </w:tcPr>
          <w:p w14:paraId="76328D93" w14:textId="5F1A4888" w:rsidR="00CC56D3" w:rsidRPr="003403E2" w:rsidRDefault="00CC56D3" w:rsidP="00CC56D3">
            <w:pPr>
              <w:spacing w:line="360" w:lineRule="exact"/>
              <w:jc w:val="center"/>
              <w:rPr>
                <w:rFonts w:eastAsiaTheme="minorEastAsia"/>
                <w:sz w:val="21"/>
                <w:szCs w:val="21"/>
                <w:lang w:eastAsia="zh-CN"/>
              </w:rPr>
            </w:pPr>
            <w:r>
              <w:rPr>
                <w:rFonts w:eastAsiaTheme="minorEastAsia" w:hint="eastAsia"/>
                <w:sz w:val="21"/>
                <w:szCs w:val="21"/>
                <w:lang w:eastAsia="zh-CN"/>
              </w:rPr>
              <w:t>交流</w:t>
            </w:r>
            <w:r>
              <w:rPr>
                <w:rFonts w:eastAsiaTheme="minorEastAsia" w:hint="eastAsia"/>
                <w:sz w:val="21"/>
                <w:szCs w:val="21"/>
                <w:lang w:eastAsia="zh-CN"/>
              </w:rPr>
              <w:t>-</w:t>
            </w:r>
            <w:r>
              <w:rPr>
                <w:rFonts w:eastAsiaTheme="minorEastAsia" w:hint="eastAsia"/>
                <w:sz w:val="21"/>
                <w:szCs w:val="21"/>
                <w:lang w:eastAsia="zh-CN"/>
              </w:rPr>
              <w:t>直流</w:t>
            </w:r>
            <w:r>
              <w:rPr>
                <w:rFonts w:eastAsiaTheme="minorEastAsia" w:hint="eastAsia"/>
                <w:sz w:val="21"/>
                <w:szCs w:val="21"/>
                <w:lang w:eastAsia="zh-CN"/>
              </w:rPr>
              <w:t>(</w:t>
            </w:r>
            <w:r>
              <w:rPr>
                <w:rFonts w:eastAsiaTheme="minorEastAsia"/>
                <w:sz w:val="21"/>
                <w:szCs w:val="21"/>
                <w:lang w:eastAsia="zh-CN"/>
              </w:rPr>
              <w:t>AC-DC)</w:t>
            </w:r>
            <w:r>
              <w:rPr>
                <w:rFonts w:eastAsiaTheme="minorEastAsia" w:hint="eastAsia"/>
                <w:sz w:val="21"/>
                <w:szCs w:val="21"/>
                <w:lang w:eastAsia="zh-CN"/>
              </w:rPr>
              <w:t>变换</w:t>
            </w:r>
          </w:p>
        </w:tc>
        <w:tc>
          <w:tcPr>
            <w:tcW w:w="1044" w:type="dxa"/>
            <w:gridSpan w:val="2"/>
            <w:vAlign w:val="center"/>
          </w:tcPr>
          <w:p w14:paraId="0C6E390A" w14:textId="4DE6D001" w:rsidR="00CC56D3" w:rsidRPr="003403E2" w:rsidRDefault="00CC56D3" w:rsidP="00CC56D3">
            <w:pPr>
              <w:spacing w:line="360" w:lineRule="exact"/>
              <w:jc w:val="center"/>
              <w:rPr>
                <w:rFonts w:eastAsiaTheme="minorEastAsia"/>
                <w:sz w:val="21"/>
                <w:szCs w:val="21"/>
                <w:lang w:eastAsia="zh-CN"/>
              </w:rPr>
            </w:pPr>
            <w:r w:rsidRPr="00BC651F">
              <w:rPr>
                <w:rFonts w:eastAsiaTheme="minorEastAsia" w:hint="eastAsia"/>
                <w:sz w:val="21"/>
                <w:szCs w:val="21"/>
                <w:lang w:eastAsia="zh-CN"/>
              </w:rPr>
              <w:t>庄智颖</w:t>
            </w:r>
          </w:p>
        </w:tc>
        <w:tc>
          <w:tcPr>
            <w:tcW w:w="515" w:type="dxa"/>
            <w:vAlign w:val="center"/>
          </w:tcPr>
          <w:p w14:paraId="7B8EF930" w14:textId="0C2EBEC1" w:rsidR="00CC56D3" w:rsidRPr="003403E2" w:rsidRDefault="00CC56D3" w:rsidP="00CC56D3">
            <w:pPr>
              <w:spacing w:line="360" w:lineRule="exact"/>
              <w:jc w:val="center"/>
              <w:rPr>
                <w:rFonts w:eastAsiaTheme="minorEastAsia"/>
                <w:sz w:val="21"/>
                <w:szCs w:val="21"/>
                <w:lang w:eastAsia="zh-CN"/>
              </w:rPr>
            </w:pPr>
            <w:r>
              <w:rPr>
                <w:rFonts w:eastAsiaTheme="minorEastAsia"/>
                <w:sz w:val="21"/>
                <w:szCs w:val="21"/>
              </w:rPr>
              <w:t>3</w:t>
            </w:r>
          </w:p>
        </w:tc>
        <w:tc>
          <w:tcPr>
            <w:tcW w:w="3544" w:type="dxa"/>
            <w:gridSpan w:val="2"/>
            <w:vAlign w:val="center"/>
          </w:tcPr>
          <w:p w14:paraId="3120A79A" w14:textId="760069D4" w:rsidR="00CC56D3" w:rsidRDefault="00CC56D3" w:rsidP="00CC56D3">
            <w:pPr>
              <w:spacing w:line="0" w:lineRule="atLeast"/>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Pr="00AD0771">
              <w:rPr>
                <w:rFonts w:ascii="SimSun" w:eastAsia="SimSun" w:hAnsi="SimSun" w:cs="SimSun" w:hint="eastAsia"/>
                <w:sz w:val="21"/>
                <w:szCs w:val="21"/>
                <w:lang w:eastAsia="zh-CN"/>
              </w:rPr>
              <w:t>三相可控整流电路</w:t>
            </w:r>
            <w:r w:rsidR="00AD0193" w:rsidRPr="00AD0771">
              <w:rPr>
                <w:rFonts w:ascii="SimSun" w:eastAsia="SimSun" w:hAnsi="SimSun" w:cs="SimSun" w:hint="eastAsia"/>
                <w:sz w:val="21"/>
                <w:szCs w:val="21"/>
                <w:lang w:eastAsia="zh-CN"/>
              </w:rPr>
              <w:t>、</w:t>
            </w:r>
            <w:r w:rsidR="00AD0193">
              <w:rPr>
                <w:rFonts w:ascii="SimSun" w:eastAsia="SimSun" w:hAnsi="SimSun" w:cs="SimSun" w:hint="eastAsia"/>
                <w:sz w:val="21"/>
                <w:szCs w:val="21"/>
                <w:lang w:eastAsia="zh-CN"/>
              </w:rPr>
              <w:t>不</w:t>
            </w:r>
            <w:r w:rsidR="00AD0193" w:rsidRPr="00AD0771">
              <w:rPr>
                <w:rFonts w:ascii="SimSun" w:eastAsia="SimSun" w:hAnsi="SimSun" w:cs="SimSun" w:hint="eastAsia"/>
                <w:sz w:val="21"/>
                <w:szCs w:val="21"/>
                <w:lang w:eastAsia="zh-CN"/>
              </w:rPr>
              <w:t>可控整流电路</w:t>
            </w:r>
            <w:r>
              <w:rPr>
                <w:rFonts w:ascii="SimSun" w:eastAsia="SimSun" w:hAnsi="SimSun" w:cs="SimSun" w:hint="eastAsia"/>
                <w:sz w:val="21"/>
                <w:szCs w:val="21"/>
                <w:lang w:eastAsia="zh-CN"/>
              </w:rPr>
              <w:t>。</w:t>
            </w:r>
          </w:p>
          <w:p w14:paraId="4CCA9BEE" w14:textId="2EAEAEA6" w:rsidR="00CC56D3" w:rsidRPr="003403E2" w:rsidRDefault="00CC56D3" w:rsidP="00CC56D3">
            <w:pPr>
              <w:spacing w:line="0" w:lineRule="atLeast"/>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Pr="00AD0771">
              <w:rPr>
                <w:rFonts w:ascii="SimSun" w:eastAsia="SimSun" w:hAnsi="SimSun" w:cs="SimSun" w:hint="eastAsia"/>
                <w:sz w:val="21"/>
                <w:szCs w:val="21"/>
                <w:lang w:eastAsia="zh-CN"/>
              </w:rPr>
              <w:t>交流</w:t>
            </w:r>
            <w:r w:rsidRPr="00AD0771">
              <w:rPr>
                <w:rFonts w:eastAsia="SimSun"/>
                <w:sz w:val="21"/>
                <w:szCs w:val="21"/>
                <w:lang w:eastAsia="zh-CN"/>
              </w:rPr>
              <w:t>-</w:t>
            </w:r>
            <w:r>
              <w:rPr>
                <w:rFonts w:eastAsiaTheme="minorEastAsia" w:hint="eastAsia"/>
                <w:sz w:val="21"/>
                <w:szCs w:val="21"/>
                <w:lang w:eastAsia="zh-CN"/>
              </w:rPr>
              <w:t>直</w:t>
            </w:r>
            <w:r w:rsidRPr="00AD0771">
              <w:rPr>
                <w:rFonts w:ascii="SimSun" w:eastAsia="SimSun" w:hAnsi="SimSun" w:cs="SimSun" w:hint="eastAsia"/>
                <w:sz w:val="21"/>
                <w:szCs w:val="21"/>
                <w:lang w:eastAsia="zh-CN"/>
              </w:rPr>
              <w:t>流电力变换电路和逆变电路的结构、工作原理、波形和控制方法</w:t>
            </w:r>
            <w:r>
              <w:rPr>
                <w:rFonts w:ascii="SimSun" w:eastAsia="SimSun" w:hAnsi="SimSun" w:cs="SimSun" w:hint="eastAsia"/>
                <w:sz w:val="21"/>
                <w:szCs w:val="21"/>
                <w:lang w:eastAsia="zh-CN"/>
              </w:rPr>
              <w:t>。</w:t>
            </w:r>
          </w:p>
          <w:p w14:paraId="36FAAE5C" w14:textId="0A6D83D9" w:rsidR="00CC56D3" w:rsidRPr="003403E2" w:rsidRDefault="00CC56D3" w:rsidP="00CC56D3">
            <w:pPr>
              <w:spacing w:line="0" w:lineRule="atLeast"/>
              <w:rPr>
                <w:rFonts w:eastAsiaTheme="minorEastAsia"/>
                <w:sz w:val="21"/>
                <w:szCs w:val="21"/>
                <w:lang w:eastAsia="zh-CN"/>
              </w:rPr>
            </w:pPr>
            <w:r w:rsidRPr="003C501E">
              <w:rPr>
                <w:rFonts w:eastAsiaTheme="minorEastAsia" w:hint="eastAsia"/>
                <w:b/>
                <w:color w:val="000000" w:themeColor="text1"/>
                <w:sz w:val="21"/>
                <w:szCs w:val="21"/>
                <w:lang w:eastAsia="zh-CN"/>
              </w:rPr>
              <w:t>课程思政融入点</w:t>
            </w:r>
            <w:r w:rsidRPr="003C501E">
              <w:rPr>
                <w:rFonts w:eastAsiaTheme="minorEastAsia" w:hint="eastAsia"/>
                <w:b/>
                <w:sz w:val="21"/>
                <w:szCs w:val="21"/>
                <w:lang w:eastAsia="zh-CN"/>
              </w:rPr>
              <w:t>：</w:t>
            </w:r>
            <w:r w:rsidRPr="003C501E">
              <w:rPr>
                <w:rFonts w:eastAsiaTheme="minorEastAsia" w:hint="eastAsia"/>
                <w:bCs/>
                <w:sz w:val="21"/>
                <w:szCs w:val="21"/>
                <w:lang w:eastAsia="zh-CN"/>
              </w:rPr>
              <w:t>培养学生认真细致、一丝不苟的工作作风。</w:t>
            </w:r>
          </w:p>
        </w:tc>
        <w:tc>
          <w:tcPr>
            <w:tcW w:w="1984" w:type="dxa"/>
            <w:vAlign w:val="center"/>
          </w:tcPr>
          <w:p w14:paraId="49FFC614" w14:textId="477984FB" w:rsidR="00CC56D3" w:rsidRPr="00914BA6" w:rsidRDefault="00CC56D3" w:rsidP="00CC56D3">
            <w:pPr>
              <w:spacing w:line="0" w:lineRule="atLeast"/>
              <w:rPr>
                <w:rFonts w:eastAsiaTheme="minorEastAsia"/>
                <w:b/>
                <w:color w:val="FF0000"/>
                <w:sz w:val="21"/>
                <w:szCs w:val="21"/>
                <w:lang w:eastAsia="zh-CN"/>
              </w:rPr>
            </w:pPr>
            <w:r w:rsidRPr="00BC651F">
              <w:rPr>
                <w:rFonts w:eastAsiaTheme="minorEastAsia" w:hint="eastAsia"/>
                <w:color w:val="000000" w:themeColor="text1"/>
                <w:sz w:val="21"/>
                <w:szCs w:val="21"/>
                <w:lang w:eastAsia="zh-CN"/>
              </w:rPr>
              <w:t>线上教学：优学院</w:t>
            </w:r>
            <w:r w:rsidRPr="00BC651F">
              <w:rPr>
                <w:rFonts w:asciiTheme="minorEastAsia" w:eastAsiaTheme="minorEastAsia" w:hAnsiTheme="minorEastAsia" w:hint="eastAsia"/>
                <w:color w:val="000000" w:themeColor="text1"/>
                <w:sz w:val="21"/>
                <w:szCs w:val="21"/>
                <w:lang w:eastAsia="zh-CN"/>
              </w:rPr>
              <w:t>、</w:t>
            </w:r>
            <w:r w:rsidRPr="00BC651F">
              <w:rPr>
                <w:rFonts w:eastAsiaTheme="minorEastAsia" w:hint="eastAsia"/>
                <w:sz w:val="21"/>
                <w:szCs w:val="21"/>
                <w:lang w:eastAsia="zh-CN"/>
              </w:rPr>
              <w:t>钉钉会议</w:t>
            </w:r>
            <w:r w:rsidRPr="00BC651F">
              <w:rPr>
                <w:rFonts w:asciiTheme="minorEastAsia" w:eastAsiaTheme="minorEastAsia" w:hAnsiTheme="minorEastAsia" w:hint="eastAsia"/>
                <w:sz w:val="21"/>
                <w:szCs w:val="21"/>
                <w:lang w:eastAsia="zh-CN"/>
              </w:rPr>
              <w:t>、</w:t>
            </w:r>
            <w:r w:rsidRPr="00BC651F">
              <w:rPr>
                <w:rFonts w:eastAsiaTheme="minorEastAsia" w:hint="eastAsia"/>
                <w:sz w:val="21"/>
                <w:szCs w:val="21"/>
                <w:lang w:eastAsia="zh-CN"/>
              </w:rPr>
              <w:t>微信群</w:t>
            </w:r>
          </w:p>
        </w:tc>
        <w:tc>
          <w:tcPr>
            <w:tcW w:w="1134" w:type="dxa"/>
            <w:gridSpan w:val="2"/>
            <w:vAlign w:val="center"/>
          </w:tcPr>
          <w:p w14:paraId="745ED21E" w14:textId="1BEF6D93" w:rsidR="00CC56D3" w:rsidRPr="00914BA6" w:rsidRDefault="00CC56D3" w:rsidP="00CC56D3">
            <w:pPr>
              <w:spacing w:line="360" w:lineRule="exact"/>
              <w:jc w:val="center"/>
              <w:rPr>
                <w:rFonts w:eastAsiaTheme="minorEastAsia"/>
                <w:b/>
                <w:color w:val="FF0000"/>
                <w:sz w:val="21"/>
                <w:szCs w:val="21"/>
                <w:lang w:eastAsia="zh-CN"/>
              </w:rPr>
            </w:pPr>
            <w:r w:rsidRPr="001E067A">
              <w:rPr>
                <w:rFonts w:ascii="SimSun" w:eastAsia="SimSun" w:hAnsi="SimSun" w:hint="eastAsia"/>
                <w:bCs/>
                <w:color w:val="000000"/>
                <w:sz w:val="21"/>
                <w:szCs w:val="21"/>
                <w:bdr w:val="none" w:sz="0" w:space="0" w:color="auto" w:frame="1"/>
                <w:lang w:eastAsia="zh-CN"/>
              </w:rPr>
              <w:t>课堂讲授</w:t>
            </w:r>
          </w:p>
        </w:tc>
        <w:tc>
          <w:tcPr>
            <w:tcW w:w="1303" w:type="dxa"/>
            <w:vAlign w:val="center"/>
          </w:tcPr>
          <w:p w14:paraId="74AFB577" w14:textId="77777777" w:rsidR="00CC56D3" w:rsidRPr="00914BA6" w:rsidRDefault="00CC56D3" w:rsidP="00CC56D3">
            <w:pPr>
              <w:spacing w:line="0" w:lineRule="atLeast"/>
              <w:rPr>
                <w:rFonts w:eastAsiaTheme="minorEastAsia"/>
                <w:b/>
                <w:color w:val="FF0000"/>
                <w:sz w:val="21"/>
                <w:szCs w:val="21"/>
                <w:lang w:eastAsia="zh-CN"/>
              </w:rPr>
            </w:pPr>
          </w:p>
        </w:tc>
      </w:tr>
      <w:tr w:rsidR="00CC56D3" w:rsidRPr="00AF342D" w14:paraId="6668BBF6" w14:textId="77777777" w:rsidTr="00BC651F">
        <w:trPr>
          <w:trHeight w:val="340"/>
          <w:jc w:val="center"/>
        </w:trPr>
        <w:tc>
          <w:tcPr>
            <w:tcW w:w="813" w:type="dxa"/>
            <w:vAlign w:val="center"/>
          </w:tcPr>
          <w:p w14:paraId="6BAA24E1" w14:textId="33232D16" w:rsidR="00CC56D3" w:rsidRPr="003403E2" w:rsidRDefault="00CC56D3" w:rsidP="00CC56D3">
            <w:pPr>
              <w:spacing w:line="360" w:lineRule="exact"/>
              <w:jc w:val="center"/>
              <w:rPr>
                <w:rFonts w:eastAsiaTheme="minorEastAsia"/>
                <w:sz w:val="21"/>
                <w:szCs w:val="21"/>
                <w:lang w:eastAsia="zh-CN"/>
              </w:rPr>
            </w:pPr>
            <w:r>
              <w:rPr>
                <w:rFonts w:eastAsiaTheme="minorEastAsia"/>
                <w:sz w:val="21"/>
                <w:szCs w:val="21"/>
                <w:lang w:eastAsia="zh-CN"/>
              </w:rPr>
              <w:t>9</w:t>
            </w:r>
          </w:p>
        </w:tc>
        <w:tc>
          <w:tcPr>
            <w:tcW w:w="2410" w:type="dxa"/>
            <w:vAlign w:val="center"/>
          </w:tcPr>
          <w:p w14:paraId="7955ADBE" w14:textId="33093E59" w:rsidR="00CC56D3" w:rsidRPr="003403E2" w:rsidRDefault="00CC56D3" w:rsidP="00CC56D3">
            <w:pPr>
              <w:spacing w:line="360" w:lineRule="exact"/>
              <w:jc w:val="center"/>
              <w:rPr>
                <w:rFonts w:eastAsiaTheme="minorEastAsia"/>
                <w:sz w:val="21"/>
                <w:szCs w:val="21"/>
                <w:lang w:eastAsia="zh-CN"/>
              </w:rPr>
            </w:pPr>
            <w:r w:rsidRPr="003C501E">
              <w:rPr>
                <w:rFonts w:eastAsiaTheme="minorEastAsia" w:hint="eastAsia"/>
                <w:sz w:val="21"/>
                <w:szCs w:val="21"/>
                <w:lang w:eastAsia="zh-CN"/>
              </w:rPr>
              <w:t>期中考</w:t>
            </w:r>
          </w:p>
        </w:tc>
        <w:tc>
          <w:tcPr>
            <w:tcW w:w="1044" w:type="dxa"/>
            <w:gridSpan w:val="2"/>
            <w:vAlign w:val="center"/>
          </w:tcPr>
          <w:p w14:paraId="66F74257" w14:textId="44BAA510" w:rsidR="00CC56D3" w:rsidRPr="003403E2" w:rsidRDefault="00CC56D3" w:rsidP="00CC56D3">
            <w:pPr>
              <w:spacing w:line="360" w:lineRule="exact"/>
              <w:jc w:val="center"/>
              <w:rPr>
                <w:rFonts w:eastAsiaTheme="minorEastAsia"/>
                <w:sz w:val="21"/>
                <w:szCs w:val="21"/>
                <w:lang w:eastAsia="zh-CN"/>
              </w:rPr>
            </w:pPr>
            <w:r w:rsidRPr="00BC651F">
              <w:rPr>
                <w:rFonts w:eastAsiaTheme="minorEastAsia" w:hint="eastAsia"/>
                <w:sz w:val="21"/>
                <w:szCs w:val="21"/>
                <w:lang w:eastAsia="zh-CN"/>
              </w:rPr>
              <w:t>庄智颖</w:t>
            </w:r>
          </w:p>
        </w:tc>
        <w:tc>
          <w:tcPr>
            <w:tcW w:w="515" w:type="dxa"/>
            <w:vAlign w:val="center"/>
          </w:tcPr>
          <w:p w14:paraId="36B8E83C" w14:textId="7A8DB244" w:rsidR="00CC56D3" w:rsidRPr="003403E2" w:rsidRDefault="00CC56D3" w:rsidP="00CC56D3">
            <w:pPr>
              <w:spacing w:line="360" w:lineRule="exact"/>
              <w:jc w:val="center"/>
              <w:rPr>
                <w:rFonts w:eastAsiaTheme="minorEastAsia"/>
                <w:sz w:val="21"/>
                <w:szCs w:val="21"/>
                <w:lang w:eastAsia="zh-CN"/>
              </w:rPr>
            </w:pPr>
            <w:r>
              <w:rPr>
                <w:rFonts w:eastAsiaTheme="minorEastAsia"/>
                <w:sz w:val="21"/>
                <w:szCs w:val="21"/>
              </w:rPr>
              <w:t>1</w:t>
            </w:r>
          </w:p>
        </w:tc>
        <w:tc>
          <w:tcPr>
            <w:tcW w:w="3544" w:type="dxa"/>
            <w:gridSpan w:val="2"/>
            <w:vAlign w:val="center"/>
          </w:tcPr>
          <w:p w14:paraId="6EB21D76" w14:textId="28ACBF2B" w:rsidR="00CC56D3" w:rsidRPr="003403E2" w:rsidRDefault="00CC56D3" w:rsidP="00CC56D3">
            <w:pPr>
              <w:spacing w:line="0" w:lineRule="atLeast"/>
              <w:rPr>
                <w:rFonts w:eastAsiaTheme="minorEastAsia"/>
                <w:sz w:val="21"/>
                <w:szCs w:val="21"/>
                <w:lang w:eastAsia="zh-CN"/>
              </w:rPr>
            </w:pPr>
            <w:r w:rsidRPr="003C501E">
              <w:rPr>
                <w:rFonts w:eastAsiaTheme="minorEastAsia" w:hint="eastAsia"/>
                <w:sz w:val="21"/>
                <w:szCs w:val="21"/>
                <w:lang w:eastAsia="zh-CN"/>
              </w:rPr>
              <w:t>期中考</w:t>
            </w:r>
          </w:p>
        </w:tc>
        <w:tc>
          <w:tcPr>
            <w:tcW w:w="1984" w:type="dxa"/>
            <w:vAlign w:val="center"/>
          </w:tcPr>
          <w:p w14:paraId="422125A3" w14:textId="77777777" w:rsidR="00CC56D3" w:rsidRPr="003403E2" w:rsidRDefault="00CC56D3" w:rsidP="00CC56D3">
            <w:pPr>
              <w:spacing w:line="0" w:lineRule="atLeast"/>
              <w:rPr>
                <w:rFonts w:eastAsiaTheme="minorEastAsia"/>
                <w:color w:val="FF0000"/>
                <w:sz w:val="21"/>
                <w:szCs w:val="21"/>
                <w:lang w:eastAsia="zh-CN"/>
              </w:rPr>
            </w:pPr>
          </w:p>
        </w:tc>
        <w:tc>
          <w:tcPr>
            <w:tcW w:w="1134" w:type="dxa"/>
            <w:gridSpan w:val="2"/>
            <w:vAlign w:val="center"/>
          </w:tcPr>
          <w:p w14:paraId="0CADBC1A" w14:textId="26A4180A" w:rsidR="00CC56D3" w:rsidRPr="003403E2" w:rsidRDefault="00CC56D3" w:rsidP="00CC56D3">
            <w:pPr>
              <w:spacing w:line="360" w:lineRule="exact"/>
              <w:jc w:val="center"/>
              <w:rPr>
                <w:rFonts w:eastAsiaTheme="minorEastAsia"/>
                <w:sz w:val="21"/>
                <w:szCs w:val="21"/>
                <w:lang w:eastAsia="zh-CN"/>
              </w:rPr>
            </w:pPr>
            <w:r w:rsidRPr="003C501E">
              <w:rPr>
                <w:rFonts w:eastAsiaTheme="minorEastAsia" w:hint="eastAsia"/>
                <w:sz w:val="21"/>
                <w:szCs w:val="21"/>
                <w:lang w:eastAsia="zh-CN"/>
              </w:rPr>
              <w:t>笔试</w:t>
            </w:r>
          </w:p>
        </w:tc>
        <w:tc>
          <w:tcPr>
            <w:tcW w:w="1303" w:type="dxa"/>
            <w:vAlign w:val="center"/>
          </w:tcPr>
          <w:p w14:paraId="0015FBC7" w14:textId="77777777" w:rsidR="00CC56D3" w:rsidRPr="003403E2" w:rsidRDefault="00CC56D3" w:rsidP="00CC56D3">
            <w:pPr>
              <w:spacing w:line="0" w:lineRule="atLeast"/>
              <w:rPr>
                <w:rFonts w:eastAsiaTheme="minorEastAsia"/>
                <w:sz w:val="21"/>
                <w:szCs w:val="21"/>
                <w:lang w:eastAsia="zh-CN"/>
              </w:rPr>
            </w:pPr>
          </w:p>
        </w:tc>
      </w:tr>
      <w:tr w:rsidR="00CC56D3" w:rsidRPr="00AF342D" w14:paraId="4DA29867" w14:textId="77777777" w:rsidTr="00BC651F">
        <w:trPr>
          <w:trHeight w:val="340"/>
          <w:jc w:val="center"/>
        </w:trPr>
        <w:tc>
          <w:tcPr>
            <w:tcW w:w="813" w:type="dxa"/>
            <w:vAlign w:val="center"/>
          </w:tcPr>
          <w:p w14:paraId="5AFFAED3" w14:textId="3484CC9D" w:rsidR="00CC56D3" w:rsidRPr="003403E2" w:rsidRDefault="00CC56D3" w:rsidP="00CC56D3">
            <w:pPr>
              <w:spacing w:line="360" w:lineRule="exact"/>
              <w:jc w:val="center"/>
              <w:rPr>
                <w:rFonts w:eastAsiaTheme="minorEastAsia"/>
                <w:sz w:val="21"/>
                <w:szCs w:val="21"/>
                <w:lang w:eastAsia="zh-CN"/>
              </w:rPr>
            </w:pPr>
            <w:r>
              <w:rPr>
                <w:rFonts w:eastAsiaTheme="minorEastAsia"/>
                <w:sz w:val="21"/>
                <w:szCs w:val="21"/>
                <w:lang w:eastAsia="zh-CN"/>
              </w:rPr>
              <w:t>10</w:t>
            </w:r>
          </w:p>
        </w:tc>
        <w:tc>
          <w:tcPr>
            <w:tcW w:w="2410" w:type="dxa"/>
            <w:vAlign w:val="center"/>
          </w:tcPr>
          <w:p w14:paraId="1DE2AFB1" w14:textId="46E65B5E" w:rsidR="00CC56D3" w:rsidRPr="003403E2" w:rsidRDefault="00CC56D3" w:rsidP="00CC56D3">
            <w:pPr>
              <w:spacing w:line="360" w:lineRule="exact"/>
              <w:jc w:val="center"/>
              <w:rPr>
                <w:rFonts w:eastAsiaTheme="minorEastAsia"/>
                <w:sz w:val="21"/>
                <w:szCs w:val="21"/>
                <w:lang w:eastAsia="zh-CN"/>
              </w:rPr>
            </w:pPr>
            <w:r>
              <w:rPr>
                <w:rFonts w:eastAsiaTheme="minorEastAsia" w:hint="eastAsia"/>
                <w:sz w:val="21"/>
                <w:szCs w:val="21"/>
                <w:lang w:eastAsia="zh-CN"/>
              </w:rPr>
              <w:t>直流</w:t>
            </w:r>
            <w:r>
              <w:rPr>
                <w:rFonts w:eastAsiaTheme="minorEastAsia" w:hint="eastAsia"/>
                <w:sz w:val="21"/>
                <w:szCs w:val="21"/>
                <w:lang w:eastAsia="zh-CN"/>
              </w:rPr>
              <w:t>-</w:t>
            </w:r>
            <w:r>
              <w:rPr>
                <w:rFonts w:eastAsiaTheme="minorEastAsia" w:hint="eastAsia"/>
                <w:sz w:val="21"/>
                <w:szCs w:val="21"/>
                <w:lang w:eastAsia="zh-CN"/>
              </w:rPr>
              <w:t>交流</w:t>
            </w:r>
            <w:r>
              <w:rPr>
                <w:rFonts w:eastAsiaTheme="minorEastAsia" w:hint="eastAsia"/>
                <w:sz w:val="21"/>
                <w:szCs w:val="21"/>
                <w:lang w:eastAsia="zh-CN"/>
              </w:rPr>
              <w:t>(</w:t>
            </w:r>
            <w:r>
              <w:rPr>
                <w:rFonts w:eastAsiaTheme="minorEastAsia"/>
                <w:sz w:val="21"/>
                <w:szCs w:val="21"/>
                <w:lang w:eastAsia="zh-CN"/>
              </w:rPr>
              <w:t>DC-AC)</w:t>
            </w:r>
            <w:r>
              <w:rPr>
                <w:rFonts w:eastAsiaTheme="minorEastAsia" w:hint="eastAsia"/>
                <w:sz w:val="21"/>
                <w:szCs w:val="21"/>
                <w:lang w:eastAsia="zh-CN"/>
              </w:rPr>
              <w:t>变换</w:t>
            </w:r>
          </w:p>
        </w:tc>
        <w:tc>
          <w:tcPr>
            <w:tcW w:w="1044" w:type="dxa"/>
            <w:gridSpan w:val="2"/>
            <w:vAlign w:val="center"/>
          </w:tcPr>
          <w:p w14:paraId="1C7AE761" w14:textId="6F963CB9" w:rsidR="00CC56D3" w:rsidRPr="003403E2" w:rsidRDefault="00CC56D3" w:rsidP="00CC56D3">
            <w:pPr>
              <w:spacing w:line="360" w:lineRule="exact"/>
              <w:jc w:val="center"/>
              <w:rPr>
                <w:rFonts w:eastAsiaTheme="minorEastAsia"/>
                <w:sz w:val="21"/>
                <w:szCs w:val="21"/>
                <w:lang w:eastAsia="zh-CN"/>
              </w:rPr>
            </w:pPr>
            <w:r w:rsidRPr="00BC651F">
              <w:rPr>
                <w:rFonts w:eastAsiaTheme="minorEastAsia" w:hint="eastAsia"/>
                <w:sz w:val="21"/>
                <w:szCs w:val="21"/>
                <w:lang w:eastAsia="zh-CN"/>
              </w:rPr>
              <w:t>庄智颖</w:t>
            </w:r>
          </w:p>
        </w:tc>
        <w:tc>
          <w:tcPr>
            <w:tcW w:w="515" w:type="dxa"/>
            <w:vAlign w:val="center"/>
          </w:tcPr>
          <w:p w14:paraId="320B320E" w14:textId="08BFB883" w:rsidR="00CC56D3" w:rsidRPr="003403E2" w:rsidRDefault="00CC56D3" w:rsidP="00CC56D3">
            <w:pPr>
              <w:spacing w:line="360" w:lineRule="exact"/>
              <w:jc w:val="center"/>
              <w:rPr>
                <w:rFonts w:eastAsiaTheme="minorEastAsia"/>
                <w:sz w:val="21"/>
                <w:szCs w:val="21"/>
                <w:lang w:eastAsia="zh-CN"/>
              </w:rPr>
            </w:pPr>
            <w:r>
              <w:rPr>
                <w:rFonts w:eastAsiaTheme="minorEastAsia"/>
                <w:sz w:val="21"/>
                <w:szCs w:val="21"/>
              </w:rPr>
              <w:t>3</w:t>
            </w:r>
          </w:p>
        </w:tc>
        <w:tc>
          <w:tcPr>
            <w:tcW w:w="3544" w:type="dxa"/>
            <w:gridSpan w:val="2"/>
            <w:vAlign w:val="center"/>
          </w:tcPr>
          <w:p w14:paraId="36374719" w14:textId="371B2EE5" w:rsidR="00CC56D3" w:rsidRDefault="00CC56D3" w:rsidP="00CC56D3">
            <w:pPr>
              <w:spacing w:line="0" w:lineRule="atLeast"/>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Pr="00AD0771">
              <w:rPr>
                <w:rFonts w:eastAsia="SimSun"/>
                <w:sz w:val="21"/>
                <w:szCs w:val="21"/>
                <w:lang w:eastAsia="zh-CN"/>
              </w:rPr>
              <w:t>逆变电路、</w:t>
            </w:r>
            <w:r w:rsidRPr="00AD0771">
              <w:rPr>
                <w:rFonts w:eastAsia="SimSun"/>
                <w:sz w:val="21"/>
                <w:szCs w:val="21"/>
                <w:lang w:eastAsia="zh-CN"/>
              </w:rPr>
              <w:t>PWM</w:t>
            </w:r>
            <w:r w:rsidRPr="00AD0771">
              <w:rPr>
                <w:rFonts w:eastAsia="SimSun"/>
                <w:sz w:val="21"/>
                <w:szCs w:val="21"/>
                <w:lang w:eastAsia="zh-CN"/>
              </w:rPr>
              <w:t>控制的基本原理、多电平逆变电路</w:t>
            </w:r>
            <w:r>
              <w:rPr>
                <w:rFonts w:ascii="SimSun" w:eastAsia="SimSun" w:hAnsi="SimSun" w:cs="SimSun" w:hint="eastAsia"/>
                <w:sz w:val="21"/>
                <w:szCs w:val="21"/>
                <w:lang w:eastAsia="zh-CN"/>
              </w:rPr>
              <w:t>。</w:t>
            </w:r>
          </w:p>
          <w:p w14:paraId="01AF680C" w14:textId="52571477" w:rsidR="00CC56D3" w:rsidRPr="003403E2" w:rsidRDefault="00CC56D3" w:rsidP="00CC56D3">
            <w:pPr>
              <w:spacing w:line="0" w:lineRule="atLeast"/>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Pr="00AD0771">
              <w:rPr>
                <w:rFonts w:eastAsia="SimSun"/>
                <w:sz w:val="21"/>
                <w:szCs w:val="21"/>
                <w:lang w:eastAsia="zh-CN"/>
              </w:rPr>
              <w:t>换流方式、</w:t>
            </w:r>
            <w:r w:rsidRPr="00AD0771">
              <w:rPr>
                <w:rFonts w:eastAsia="SimSun"/>
                <w:sz w:val="21"/>
                <w:szCs w:val="21"/>
                <w:lang w:eastAsia="zh-CN"/>
              </w:rPr>
              <w:t>PWM</w:t>
            </w:r>
            <w:r w:rsidRPr="00AD0771">
              <w:rPr>
                <w:rFonts w:eastAsia="SimSun"/>
                <w:sz w:val="21"/>
                <w:szCs w:val="21"/>
                <w:lang w:eastAsia="zh-CN"/>
              </w:rPr>
              <w:t>控制技术的理解</w:t>
            </w:r>
            <w:r>
              <w:rPr>
                <w:rFonts w:ascii="SimSun" w:eastAsia="SimSun" w:hAnsi="SimSun" w:cs="SimSun" w:hint="eastAsia"/>
                <w:sz w:val="21"/>
                <w:szCs w:val="21"/>
                <w:lang w:eastAsia="zh-CN"/>
              </w:rPr>
              <w:t>。</w:t>
            </w:r>
          </w:p>
          <w:p w14:paraId="728C174D" w14:textId="70414A0A" w:rsidR="00CC56D3" w:rsidRPr="003403E2" w:rsidRDefault="00CC56D3" w:rsidP="00CC56D3">
            <w:pPr>
              <w:spacing w:line="0" w:lineRule="atLeast"/>
              <w:rPr>
                <w:rFonts w:eastAsiaTheme="minorEastAsia"/>
                <w:sz w:val="21"/>
                <w:szCs w:val="21"/>
                <w:lang w:eastAsia="zh-CN"/>
              </w:rPr>
            </w:pPr>
            <w:r w:rsidRPr="003C501E">
              <w:rPr>
                <w:rFonts w:eastAsiaTheme="minorEastAsia" w:hint="eastAsia"/>
                <w:b/>
                <w:color w:val="000000" w:themeColor="text1"/>
                <w:sz w:val="21"/>
                <w:szCs w:val="21"/>
                <w:lang w:eastAsia="zh-CN"/>
              </w:rPr>
              <w:t>课程思政融入点</w:t>
            </w:r>
            <w:r w:rsidRPr="003C501E">
              <w:rPr>
                <w:rFonts w:eastAsiaTheme="minorEastAsia" w:hint="eastAsia"/>
                <w:b/>
                <w:sz w:val="21"/>
                <w:szCs w:val="21"/>
                <w:lang w:eastAsia="zh-CN"/>
              </w:rPr>
              <w:t>：</w:t>
            </w:r>
            <w:r w:rsidRPr="003C501E">
              <w:rPr>
                <w:rFonts w:eastAsiaTheme="minorEastAsia" w:hint="eastAsia"/>
                <w:bCs/>
                <w:sz w:val="21"/>
                <w:szCs w:val="21"/>
                <w:lang w:eastAsia="zh-CN"/>
              </w:rPr>
              <w:t>培养学生精益求精的工匠精神。</w:t>
            </w:r>
          </w:p>
        </w:tc>
        <w:tc>
          <w:tcPr>
            <w:tcW w:w="1984" w:type="dxa"/>
            <w:vAlign w:val="center"/>
          </w:tcPr>
          <w:p w14:paraId="0366EB79" w14:textId="6E435460" w:rsidR="00CC56D3" w:rsidRPr="003403E2" w:rsidRDefault="00CC56D3" w:rsidP="00CC56D3">
            <w:pPr>
              <w:spacing w:line="0" w:lineRule="atLeast"/>
              <w:rPr>
                <w:rFonts w:eastAsiaTheme="minorEastAsia"/>
                <w:color w:val="FF0000"/>
                <w:sz w:val="21"/>
                <w:szCs w:val="21"/>
                <w:lang w:eastAsia="zh-CN"/>
              </w:rPr>
            </w:pPr>
            <w:r w:rsidRPr="00BC651F">
              <w:rPr>
                <w:rFonts w:eastAsiaTheme="minorEastAsia" w:hint="eastAsia"/>
                <w:color w:val="000000" w:themeColor="text1"/>
                <w:sz w:val="21"/>
                <w:szCs w:val="21"/>
                <w:lang w:eastAsia="zh-CN"/>
              </w:rPr>
              <w:t>线上教学：优学院</w:t>
            </w:r>
            <w:r w:rsidRPr="00BC651F">
              <w:rPr>
                <w:rFonts w:asciiTheme="minorEastAsia" w:eastAsiaTheme="minorEastAsia" w:hAnsiTheme="minorEastAsia" w:hint="eastAsia"/>
                <w:color w:val="000000" w:themeColor="text1"/>
                <w:sz w:val="21"/>
                <w:szCs w:val="21"/>
                <w:lang w:eastAsia="zh-CN"/>
              </w:rPr>
              <w:t>、</w:t>
            </w:r>
            <w:r w:rsidRPr="00BC651F">
              <w:rPr>
                <w:rFonts w:eastAsiaTheme="minorEastAsia" w:hint="eastAsia"/>
                <w:sz w:val="21"/>
                <w:szCs w:val="21"/>
                <w:lang w:eastAsia="zh-CN"/>
              </w:rPr>
              <w:t>钉钉会议</w:t>
            </w:r>
            <w:r w:rsidRPr="00BC651F">
              <w:rPr>
                <w:rFonts w:asciiTheme="minorEastAsia" w:eastAsiaTheme="minorEastAsia" w:hAnsiTheme="minorEastAsia" w:hint="eastAsia"/>
                <w:sz w:val="21"/>
                <w:szCs w:val="21"/>
                <w:lang w:eastAsia="zh-CN"/>
              </w:rPr>
              <w:t>、</w:t>
            </w:r>
            <w:r w:rsidRPr="00BC651F">
              <w:rPr>
                <w:rFonts w:eastAsiaTheme="minorEastAsia" w:hint="eastAsia"/>
                <w:sz w:val="21"/>
                <w:szCs w:val="21"/>
                <w:lang w:eastAsia="zh-CN"/>
              </w:rPr>
              <w:t>微信群</w:t>
            </w:r>
          </w:p>
        </w:tc>
        <w:tc>
          <w:tcPr>
            <w:tcW w:w="1134" w:type="dxa"/>
            <w:gridSpan w:val="2"/>
            <w:vAlign w:val="center"/>
          </w:tcPr>
          <w:p w14:paraId="1E64363C" w14:textId="2808E116" w:rsidR="00CC56D3" w:rsidRPr="003403E2" w:rsidRDefault="00CC56D3" w:rsidP="00CC56D3">
            <w:pPr>
              <w:spacing w:line="360" w:lineRule="exact"/>
              <w:jc w:val="center"/>
              <w:rPr>
                <w:rFonts w:eastAsiaTheme="minorEastAsia"/>
                <w:sz w:val="21"/>
                <w:szCs w:val="21"/>
                <w:lang w:eastAsia="zh-CN"/>
              </w:rPr>
            </w:pPr>
            <w:r w:rsidRPr="001E067A">
              <w:rPr>
                <w:rFonts w:ascii="SimSun" w:eastAsia="SimSun" w:hAnsi="SimSun" w:hint="eastAsia"/>
                <w:bCs/>
                <w:color w:val="000000"/>
                <w:sz w:val="21"/>
                <w:szCs w:val="21"/>
                <w:bdr w:val="none" w:sz="0" w:space="0" w:color="auto" w:frame="1"/>
                <w:lang w:eastAsia="zh-CN"/>
              </w:rPr>
              <w:t>课堂讲授</w:t>
            </w:r>
          </w:p>
        </w:tc>
        <w:tc>
          <w:tcPr>
            <w:tcW w:w="1303" w:type="dxa"/>
            <w:vAlign w:val="center"/>
          </w:tcPr>
          <w:p w14:paraId="058154E5" w14:textId="77777777" w:rsidR="00CC56D3" w:rsidRPr="003403E2" w:rsidRDefault="00CC56D3" w:rsidP="00CC56D3">
            <w:pPr>
              <w:spacing w:line="0" w:lineRule="atLeast"/>
              <w:rPr>
                <w:rFonts w:eastAsiaTheme="minorEastAsia"/>
                <w:sz w:val="21"/>
                <w:szCs w:val="21"/>
                <w:lang w:eastAsia="zh-CN"/>
              </w:rPr>
            </w:pPr>
          </w:p>
        </w:tc>
      </w:tr>
      <w:tr w:rsidR="00CC56D3" w:rsidRPr="00AF342D" w14:paraId="6F9C1429" w14:textId="77777777" w:rsidTr="00BC651F">
        <w:trPr>
          <w:trHeight w:val="340"/>
          <w:jc w:val="center"/>
        </w:trPr>
        <w:tc>
          <w:tcPr>
            <w:tcW w:w="813" w:type="dxa"/>
            <w:vAlign w:val="center"/>
          </w:tcPr>
          <w:p w14:paraId="71BD7EA2" w14:textId="41687CFF" w:rsidR="00CC56D3" w:rsidRPr="003403E2" w:rsidRDefault="00CC56D3" w:rsidP="00CC56D3">
            <w:pPr>
              <w:spacing w:line="360" w:lineRule="exact"/>
              <w:jc w:val="center"/>
              <w:rPr>
                <w:rFonts w:eastAsiaTheme="minorEastAsia"/>
                <w:sz w:val="21"/>
                <w:szCs w:val="21"/>
                <w:lang w:eastAsia="zh-CN"/>
              </w:rPr>
            </w:pPr>
            <w:r>
              <w:rPr>
                <w:rFonts w:eastAsiaTheme="minorEastAsia"/>
                <w:sz w:val="21"/>
                <w:szCs w:val="21"/>
                <w:lang w:eastAsia="zh-CN"/>
              </w:rPr>
              <w:t>13</w:t>
            </w:r>
          </w:p>
        </w:tc>
        <w:tc>
          <w:tcPr>
            <w:tcW w:w="2410" w:type="dxa"/>
            <w:vAlign w:val="center"/>
          </w:tcPr>
          <w:p w14:paraId="0DAFF72E" w14:textId="122A5F8E" w:rsidR="00CC56D3" w:rsidRPr="003403E2" w:rsidRDefault="00CC56D3" w:rsidP="00CC56D3">
            <w:pPr>
              <w:spacing w:line="360" w:lineRule="exact"/>
              <w:jc w:val="center"/>
              <w:rPr>
                <w:rFonts w:eastAsiaTheme="minorEastAsia"/>
                <w:sz w:val="21"/>
                <w:szCs w:val="21"/>
                <w:lang w:eastAsia="zh-CN"/>
              </w:rPr>
            </w:pPr>
            <w:r>
              <w:rPr>
                <w:rFonts w:eastAsiaTheme="minorEastAsia" w:hint="eastAsia"/>
                <w:sz w:val="21"/>
                <w:szCs w:val="21"/>
                <w:lang w:eastAsia="zh-CN"/>
              </w:rPr>
              <w:t>直流</w:t>
            </w:r>
            <w:r>
              <w:rPr>
                <w:rFonts w:eastAsiaTheme="minorEastAsia" w:hint="eastAsia"/>
                <w:sz w:val="21"/>
                <w:szCs w:val="21"/>
                <w:lang w:eastAsia="zh-CN"/>
              </w:rPr>
              <w:t>-</w:t>
            </w:r>
            <w:r>
              <w:rPr>
                <w:rFonts w:eastAsiaTheme="minorEastAsia" w:hint="eastAsia"/>
                <w:sz w:val="21"/>
                <w:szCs w:val="21"/>
                <w:lang w:eastAsia="zh-CN"/>
              </w:rPr>
              <w:t>直流</w:t>
            </w:r>
            <w:r>
              <w:rPr>
                <w:rFonts w:eastAsiaTheme="minorEastAsia" w:hint="eastAsia"/>
                <w:sz w:val="21"/>
                <w:szCs w:val="21"/>
                <w:lang w:eastAsia="zh-CN"/>
              </w:rPr>
              <w:t>(</w:t>
            </w:r>
            <w:r>
              <w:rPr>
                <w:rFonts w:eastAsiaTheme="minorEastAsia"/>
                <w:sz w:val="21"/>
                <w:szCs w:val="21"/>
                <w:lang w:eastAsia="zh-CN"/>
              </w:rPr>
              <w:t>DC-DC)</w:t>
            </w:r>
            <w:r>
              <w:rPr>
                <w:rFonts w:eastAsiaTheme="minorEastAsia" w:hint="eastAsia"/>
                <w:sz w:val="21"/>
                <w:szCs w:val="21"/>
                <w:lang w:eastAsia="zh-CN"/>
              </w:rPr>
              <w:t>变换</w:t>
            </w:r>
          </w:p>
        </w:tc>
        <w:tc>
          <w:tcPr>
            <w:tcW w:w="1044" w:type="dxa"/>
            <w:gridSpan w:val="2"/>
            <w:vAlign w:val="center"/>
          </w:tcPr>
          <w:p w14:paraId="32AA4999" w14:textId="0037169E" w:rsidR="00CC56D3" w:rsidRPr="003403E2" w:rsidRDefault="00CC56D3" w:rsidP="00CC56D3">
            <w:pPr>
              <w:spacing w:line="360" w:lineRule="exact"/>
              <w:jc w:val="center"/>
              <w:rPr>
                <w:rFonts w:eastAsiaTheme="minorEastAsia"/>
                <w:sz w:val="21"/>
                <w:szCs w:val="21"/>
                <w:lang w:eastAsia="zh-CN"/>
              </w:rPr>
            </w:pPr>
            <w:r w:rsidRPr="00BC651F">
              <w:rPr>
                <w:rFonts w:eastAsiaTheme="minorEastAsia" w:hint="eastAsia"/>
                <w:sz w:val="21"/>
                <w:szCs w:val="21"/>
                <w:lang w:eastAsia="zh-CN"/>
              </w:rPr>
              <w:t>庄智颖</w:t>
            </w:r>
          </w:p>
        </w:tc>
        <w:tc>
          <w:tcPr>
            <w:tcW w:w="515" w:type="dxa"/>
            <w:vAlign w:val="center"/>
          </w:tcPr>
          <w:p w14:paraId="49D63AAA" w14:textId="7566C45A" w:rsidR="00CC56D3" w:rsidRPr="003403E2" w:rsidRDefault="00CC56D3" w:rsidP="00CC56D3">
            <w:pPr>
              <w:spacing w:line="360" w:lineRule="exact"/>
              <w:jc w:val="center"/>
              <w:rPr>
                <w:rFonts w:eastAsiaTheme="minorEastAsia"/>
                <w:sz w:val="21"/>
                <w:szCs w:val="21"/>
                <w:lang w:eastAsia="zh-CN"/>
              </w:rPr>
            </w:pPr>
            <w:r>
              <w:rPr>
                <w:rFonts w:eastAsiaTheme="minorEastAsia"/>
                <w:sz w:val="21"/>
                <w:szCs w:val="21"/>
              </w:rPr>
              <w:t>3</w:t>
            </w:r>
          </w:p>
        </w:tc>
        <w:tc>
          <w:tcPr>
            <w:tcW w:w="3544" w:type="dxa"/>
            <w:gridSpan w:val="2"/>
            <w:vAlign w:val="center"/>
          </w:tcPr>
          <w:p w14:paraId="7F83FD28" w14:textId="4F312220" w:rsidR="00CC56D3" w:rsidRDefault="00CC56D3" w:rsidP="00CC56D3">
            <w:pPr>
              <w:spacing w:line="0" w:lineRule="atLeast"/>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Pr="00CC56D3">
              <w:rPr>
                <w:rFonts w:ascii="SimSun" w:eastAsia="SimSun" w:hAnsi="SimSun" w:cs="SimSun" w:hint="eastAsia"/>
                <w:sz w:val="21"/>
                <w:szCs w:val="21"/>
                <w:lang w:eastAsia="zh-CN"/>
              </w:rPr>
              <w:t>元器中瞬时电压、瞬时电流波形分析</w:t>
            </w:r>
            <w:r>
              <w:rPr>
                <w:rFonts w:ascii="SimSun" w:eastAsia="SimSun" w:hAnsi="SimSun" w:cs="SimSun" w:hint="eastAsia"/>
                <w:sz w:val="21"/>
                <w:szCs w:val="21"/>
                <w:lang w:eastAsia="zh-CN"/>
              </w:rPr>
              <w:t>。</w:t>
            </w:r>
          </w:p>
          <w:p w14:paraId="0593E15E" w14:textId="0BD2EA39" w:rsidR="00CC56D3" w:rsidRPr="003403E2" w:rsidRDefault="00CC56D3" w:rsidP="00CC56D3">
            <w:pPr>
              <w:spacing w:line="0" w:lineRule="atLeast"/>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Pr="00CC56D3">
              <w:rPr>
                <w:rFonts w:ascii="SimSun" w:eastAsia="SimSun" w:hAnsi="SimSun" w:cs="SimSun" w:hint="eastAsia"/>
                <w:sz w:val="21"/>
                <w:szCs w:val="21"/>
                <w:lang w:eastAsia="zh-CN"/>
              </w:rPr>
              <w:t>元器中工作过程分析及电气参数的计算</w:t>
            </w:r>
            <w:r>
              <w:rPr>
                <w:rFonts w:ascii="SimSun" w:eastAsia="SimSun" w:hAnsi="SimSun" w:cs="SimSun" w:hint="eastAsia"/>
                <w:sz w:val="21"/>
                <w:szCs w:val="21"/>
                <w:lang w:eastAsia="zh-CN"/>
              </w:rPr>
              <w:t>。</w:t>
            </w:r>
          </w:p>
          <w:p w14:paraId="3A955B8F" w14:textId="226129CD" w:rsidR="00CC56D3" w:rsidRPr="003403E2" w:rsidRDefault="00CC56D3" w:rsidP="00CC56D3">
            <w:pPr>
              <w:spacing w:line="0" w:lineRule="atLeast"/>
              <w:rPr>
                <w:rFonts w:eastAsiaTheme="minorEastAsia"/>
                <w:sz w:val="21"/>
                <w:szCs w:val="21"/>
                <w:lang w:eastAsia="zh-CN"/>
              </w:rPr>
            </w:pPr>
            <w:r w:rsidRPr="003C501E">
              <w:rPr>
                <w:rFonts w:eastAsiaTheme="minorEastAsia" w:hint="eastAsia"/>
                <w:b/>
                <w:color w:val="000000" w:themeColor="text1"/>
                <w:sz w:val="21"/>
                <w:szCs w:val="21"/>
                <w:lang w:eastAsia="zh-CN"/>
              </w:rPr>
              <w:t>课程思政融入点</w:t>
            </w:r>
            <w:r w:rsidRPr="003C501E">
              <w:rPr>
                <w:rFonts w:eastAsiaTheme="minorEastAsia" w:hint="eastAsia"/>
                <w:b/>
                <w:sz w:val="21"/>
                <w:szCs w:val="21"/>
                <w:lang w:eastAsia="zh-CN"/>
              </w:rPr>
              <w:t>：</w:t>
            </w:r>
            <w:r w:rsidRPr="003C501E">
              <w:rPr>
                <w:rFonts w:eastAsiaTheme="minorEastAsia" w:hint="eastAsia"/>
                <w:bCs/>
                <w:sz w:val="21"/>
                <w:szCs w:val="21"/>
                <w:lang w:eastAsia="zh-CN"/>
              </w:rPr>
              <w:t>培养学生精益求精的工匠精神。</w:t>
            </w:r>
          </w:p>
        </w:tc>
        <w:tc>
          <w:tcPr>
            <w:tcW w:w="1984" w:type="dxa"/>
            <w:vAlign w:val="center"/>
          </w:tcPr>
          <w:p w14:paraId="0EE64196" w14:textId="5E1D5527" w:rsidR="00CC56D3" w:rsidRPr="003403E2" w:rsidRDefault="00CC56D3" w:rsidP="00CC56D3">
            <w:pPr>
              <w:spacing w:line="0" w:lineRule="atLeast"/>
              <w:rPr>
                <w:rFonts w:eastAsiaTheme="minorEastAsia"/>
                <w:color w:val="FF0000"/>
                <w:sz w:val="21"/>
                <w:szCs w:val="21"/>
                <w:lang w:eastAsia="zh-CN"/>
              </w:rPr>
            </w:pPr>
            <w:r w:rsidRPr="00BC651F">
              <w:rPr>
                <w:rFonts w:eastAsiaTheme="minorEastAsia" w:hint="eastAsia"/>
                <w:color w:val="000000" w:themeColor="text1"/>
                <w:sz w:val="21"/>
                <w:szCs w:val="21"/>
                <w:lang w:eastAsia="zh-CN"/>
              </w:rPr>
              <w:t>线上教学：优学院</w:t>
            </w:r>
            <w:r w:rsidRPr="00BC651F">
              <w:rPr>
                <w:rFonts w:asciiTheme="minorEastAsia" w:eastAsiaTheme="minorEastAsia" w:hAnsiTheme="minorEastAsia" w:hint="eastAsia"/>
                <w:color w:val="000000" w:themeColor="text1"/>
                <w:sz w:val="21"/>
                <w:szCs w:val="21"/>
                <w:lang w:eastAsia="zh-CN"/>
              </w:rPr>
              <w:t>、</w:t>
            </w:r>
            <w:r w:rsidRPr="00BC651F">
              <w:rPr>
                <w:rFonts w:eastAsiaTheme="minorEastAsia" w:hint="eastAsia"/>
                <w:sz w:val="21"/>
                <w:szCs w:val="21"/>
                <w:lang w:eastAsia="zh-CN"/>
              </w:rPr>
              <w:t>钉钉会议</w:t>
            </w:r>
            <w:r w:rsidRPr="00BC651F">
              <w:rPr>
                <w:rFonts w:asciiTheme="minorEastAsia" w:eastAsiaTheme="minorEastAsia" w:hAnsiTheme="minorEastAsia" w:hint="eastAsia"/>
                <w:sz w:val="21"/>
                <w:szCs w:val="21"/>
                <w:lang w:eastAsia="zh-CN"/>
              </w:rPr>
              <w:t>、</w:t>
            </w:r>
            <w:r w:rsidRPr="00BC651F">
              <w:rPr>
                <w:rFonts w:eastAsiaTheme="minorEastAsia" w:hint="eastAsia"/>
                <w:sz w:val="21"/>
                <w:szCs w:val="21"/>
                <w:lang w:eastAsia="zh-CN"/>
              </w:rPr>
              <w:t>微信群</w:t>
            </w:r>
          </w:p>
        </w:tc>
        <w:tc>
          <w:tcPr>
            <w:tcW w:w="1134" w:type="dxa"/>
            <w:gridSpan w:val="2"/>
            <w:vAlign w:val="center"/>
          </w:tcPr>
          <w:p w14:paraId="326ED9A8" w14:textId="2658B028" w:rsidR="00CC56D3" w:rsidRPr="003403E2" w:rsidRDefault="00CC56D3" w:rsidP="00CC56D3">
            <w:pPr>
              <w:spacing w:line="360" w:lineRule="exact"/>
              <w:jc w:val="center"/>
              <w:rPr>
                <w:rFonts w:eastAsiaTheme="minorEastAsia"/>
                <w:sz w:val="21"/>
                <w:szCs w:val="21"/>
                <w:lang w:eastAsia="zh-CN"/>
              </w:rPr>
            </w:pPr>
            <w:r w:rsidRPr="001E067A">
              <w:rPr>
                <w:rFonts w:ascii="SimSun" w:eastAsia="SimSun" w:hAnsi="SimSun" w:hint="eastAsia"/>
                <w:bCs/>
                <w:color w:val="000000"/>
                <w:sz w:val="21"/>
                <w:szCs w:val="21"/>
                <w:bdr w:val="none" w:sz="0" w:space="0" w:color="auto" w:frame="1"/>
                <w:lang w:eastAsia="zh-CN"/>
              </w:rPr>
              <w:t>课堂讲授</w:t>
            </w:r>
          </w:p>
        </w:tc>
        <w:tc>
          <w:tcPr>
            <w:tcW w:w="1303" w:type="dxa"/>
            <w:vAlign w:val="center"/>
          </w:tcPr>
          <w:p w14:paraId="61A0C46A" w14:textId="0BE7AC90" w:rsidR="00CC56D3" w:rsidRPr="003403E2" w:rsidRDefault="00CC56D3" w:rsidP="00CC56D3">
            <w:pPr>
              <w:spacing w:line="0" w:lineRule="atLeast"/>
              <w:jc w:val="center"/>
              <w:rPr>
                <w:rFonts w:eastAsiaTheme="minorEastAsia"/>
                <w:sz w:val="21"/>
                <w:szCs w:val="21"/>
                <w:lang w:eastAsia="zh-CN"/>
              </w:rPr>
            </w:pPr>
            <w:r w:rsidRPr="00CC56D3">
              <w:rPr>
                <w:rFonts w:eastAsiaTheme="minorEastAsia" w:hint="eastAsia"/>
                <w:bCs/>
                <w:sz w:val="21"/>
                <w:szCs w:val="21"/>
                <w:lang w:eastAsia="zh-CN"/>
              </w:rPr>
              <w:t>1</w:t>
            </w:r>
            <w:r w:rsidRPr="00CC56D3">
              <w:rPr>
                <w:rFonts w:eastAsiaTheme="minorEastAsia" w:hint="eastAsia"/>
                <w:bCs/>
                <w:sz w:val="21"/>
                <w:szCs w:val="21"/>
                <w:lang w:eastAsia="zh-CN"/>
              </w:rPr>
              <w:t>次</w:t>
            </w:r>
          </w:p>
        </w:tc>
      </w:tr>
      <w:tr w:rsidR="00CC56D3" w:rsidRPr="00AF342D" w14:paraId="1FF25362" w14:textId="77777777" w:rsidTr="00BC651F">
        <w:trPr>
          <w:trHeight w:val="340"/>
          <w:jc w:val="center"/>
        </w:trPr>
        <w:tc>
          <w:tcPr>
            <w:tcW w:w="813" w:type="dxa"/>
            <w:vAlign w:val="center"/>
          </w:tcPr>
          <w:p w14:paraId="51BE5A2F" w14:textId="56EA2D59" w:rsidR="00CC56D3" w:rsidRPr="003403E2" w:rsidRDefault="00CC56D3" w:rsidP="00CC56D3">
            <w:pPr>
              <w:spacing w:line="360" w:lineRule="exact"/>
              <w:jc w:val="center"/>
              <w:rPr>
                <w:rFonts w:eastAsiaTheme="minorEastAsia"/>
                <w:sz w:val="21"/>
                <w:szCs w:val="21"/>
                <w:lang w:eastAsia="zh-CN"/>
              </w:rPr>
            </w:pPr>
            <w:r>
              <w:rPr>
                <w:rFonts w:eastAsiaTheme="minorEastAsia"/>
                <w:sz w:val="21"/>
                <w:szCs w:val="21"/>
                <w:lang w:eastAsia="zh-CN"/>
              </w:rPr>
              <w:lastRenderedPageBreak/>
              <w:t>16</w:t>
            </w:r>
            <w:r>
              <w:rPr>
                <w:rFonts w:eastAsiaTheme="minorEastAsia" w:hint="eastAsia"/>
                <w:sz w:val="21"/>
                <w:szCs w:val="21"/>
                <w:lang w:eastAsia="zh-CN"/>
              </w:rPr>
              <w:t>-</w:t>
            </w:r>
            <w:r>
              <w:rPr>
                <w:rFonts w:eastAsiaTheme="minorEastAsia"/>
                <w:sz w:val="21"/>
                <w:szCs w:val="21"/>
                <w:lang w:eastAsia="zh-CN"/>
              </w:rPr>
              <w:t>17</w:t>
            </w:r>
          </w:p>
        </w:tc>
        <w:tc>
          <w:tcPr>
            <w:tcW w:w="2410" w:type="dxa"/>
            <w:vAlign w:val="center"/>
          </w:tcPr>
          <w:p w14:paraId="0E96AF7E" w14:textId="695C1DE1" w:rsidR="00CC56D3" w:rsidRPr="003403E2" w:rsidRDefault="00CC56D3" w:rsidP="00CC56D3">
            <w:pPr>
              <w:spacing w:line="360" w:lineRule="exact"/>
              <w:jc w:val="center"/>
              <w:rPr>
                <w:rFonts w:eastAsiaTheme="minorEastAsia"/>
                <w:sz w:val="21"/>
                <w:szCs w:val="21"/>
                <w:lang w:eastAsia="zh-CN"/>
              </w:rPr>
            </w:pPr>
            <w:r>
              <w:rPr>
                <w:rFonts w:eastAsiaTheme="minorEastAsia" w:hint="eastAsia"/>
                <w:sz w:val="21"/>
                <w:szCs w:val="21"/>
                <w:lang w:eastAsia="zh-CN"/>
              </w:rPr>
              <w:t>交流</w:t>
            </w:r>
            <w:r>
              <w:rPr>
                <w:rFonts w:eastAsiaTheme="minorEastAsia" w:hint="eastAsia"/>
                <w:sz w:val="21"/>
                <w:szCs w:val="21"/>
                <w:lang w:eastAsia="zh-CN"/>
              </w:rPr>
              <w:t>-</w:t>
            </w:r>
            <w:r>
              <w:rPr>
                <w:rFonts w:eastAsiaTheme="minorEastAsia" w:hint="eastAsia"/>
                <w:sz w:val="21"/>
                <w:szCs w:val="21"/>
                <w:lang w:eastAsia="zh-CN"/>
              </w:rPr>
              <w:t>交流</w:t>
            </w:r>
            <w:r>
              <w:rPr>
                <w:rFonts w:eastAsiaTheme="minorEastAsia" w:hint="eastAsia"/>
                <w:sz w:val="21"/>
                <w:szCs w:val="21"/>
                <w:lang w:eastAsia="zh-CN"/>
              </w:rPr>
              <w:t>(</w:t>
            </w:r>
            <w:r>
              <w:rPr>
                <w:rFonts w:eastAsiaTheme="minorEastAsia"/>
                <w:sz w:val="21"/>
                <w:szCs w:val="21"/>
                <w:lang w:eastAsia="zh-CN"/>
              </w:rPr>
              <w:t>AC-AC)</w:t>
            </w:r>
            <w:r>
              <w:rPr>
                <w:rFonts w:eastAsiaTheme="minorEastAsia" w:hint="eastAsia"/>
                <w:sz w:val="21"/>
                <w:szCs w:val="21"/>
                <w:lang w:eastAsia="zh-CN"/>
              </w:rPr>
              <w:t>变换</w:t>
            </w:r>
          </w:p>
        </w:tc>
        <w:tc>
          <w:tcPr>
            <w:tcW w:w="1044" w:type="dxa"/>
            <w:gridSpan w:val="2"/>
            <w:vAlign w:val="center"/>
          </w:tcPr>
          <w:p w14:paraId="45D73643" w14:textId="39A28409" w:rsidR="00CC56D3" w:rsidRPr="003403E2" w:rsidRDefault="00CC56D3" w:rsidP="00CC56D3">
            <w:pPr>
              <w:spacing w:line="360" w:lineRule="exact"/>
              <w:jc w:val="center"/>
              <w:rPr>
                <w:rFonts w:eastAsiaTheme="minorEastAsia"/>
                <w:sz w:val="21"/>
                <w:szCs w:val="21"/>
                <w:lang w:eastAsia="zh-CN"/>
              </w:rPr>
            </w:pPr>
            <w:r w:rsidRPr="00BC651F">
              <w:rPr>
                <w:rFonts w:eastAsiaTheme="minorEastAsia" w:hint="eastAsia"/>
                <w:sz w:val="21"/>
                <w:szCs w:val="21"/>
                <w:lang w:eastAsia="zh-CN"/>
              </w:rPr>
              <w:t>庄智颖</w:t>
            </w:r>
          </w:p>
        </w:tc>
        <w:tc>
          <w:tcPr>
            <w:tcW w:w="515" w:type="dxa"/>
            <w:vAlign w:val="center"/>
          </w:tcPr>
          <w:p w14:paraId="6C4978BC" w14:textId="2AB0229E" w:rsidR="00CC56D3" w:rsidRPr="003403E2" w:rsidRDefault="00CC56D3" w:rsidP="00CC56D3">
            <w:pPr>
              <w:spacing w:line="360" w:lineRule="exact"/>
              <w:jc w:val="center"/>
              <w:rPr>
                <w:rFonts w:eastAsiaTheme="minorEastAsia"/>
                <w:sz w:val="21"/>
                <w:szCs w:val="21"/>
                <w:lang w:eastAsia="zh-CN"/>
              </w:rPr>
            </w:pPr>
            <w:r w:rsidRPr="003403E2">
              <w:rPr>
                <w:rFonts w:eastAsiaTheme="minorEastAsia"/>
                <w:sz w:val="21"/>
                <w:szCs w:val="21"/>
              </w:rPr>
              <w:t>2</w:t>
            </w:r>
          </w:p>
        </w:tc>
        <w:tc>
          <w:tcPr>
            <w:tcW w:w="3544" w:type="dxa"/>
            <w:gridSpan w:val="2"/>
            <w:vAlign w:val="center"/>
          </w:tcPr>
          <w:p w14:paraId="5CF3E284" w14:textId="3A2DD536" w:rsidR="00CC56D3" w:rsidRDefault="00CC56D3" w:rsidP="00CC56D3">
            <w:pPr>
              <w:spacing w:line="0" w:lineRule="atLeast"/>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Pr="00CC56D3">
              <w:rPr>
                <w:rFonts w:ascii="SimSun" w:eastAsia="SimSun" w:hAnsi="SimSun" w:cs="SimSun" w:hint="eastAsia"/>
                <w:sz w:val="21"/>
                <w:szCs w:val="21"/>
                <w:lang w:eastAsia="zh-CN"/>
              </w:rPr>
              <w:t>三相相控式交流调压电路</w:t>
            </w:r>
            <w:r>
              <w:rPr>
                <w:rFonts w:ascii="SimSun" w:eastAsia="SimSun" w:hAnsi="SimSun" w:cs="SimSun" w:hint="eastAsia"/>
                <w:sz w:val="21"/>
                <w:szCs w:val="21"/>
                <w:lang w:eastAsia="zh-CN"/>
              </w:rPr>
              <w:t>。</w:t>
            </w:r>
          </w:p>
          <w:p w14:paraId="1345D4D2" w14:textId="3335E4FD" w:rsidR="00CC56D3" w:rsidRPr="003403E2" w:rsidRDefault="00CC56D3" w:rsidP="00CC56D3">
            <w:pPr>
              <w:spacing w:line="0" w:lineRule="atLeast"/>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Pr="00CC56D3">
              <w:rPr>
                <w:rFonts w:ascii="SimSun" w:eastAsia="SimSun" w:hAnsi="SimSun" w:cs="SimSun" w:hint="eastAsia"/>
                <w:sz w:val="21"/>
                <w:szCs w:val="21"/>
                <w:lang w:eastAsia="zh-CN"/>
              </w:rPr>
              <w:t>电路负载上瞬时电压、瞬时电流波形分析</w:t>
            </w:r>
            <w:r>
              <w:rPr>
                <w:rFonts w:ascii="SimSun" w:eastAsia="SimSun" w:hAnsi="SimSun" w:cs="SimSun" w:hint="eastAsia"/>
                <w:sz w:val="21"/>
                <w:szCs w:val="21"/>
                <w:lang w:eastAsia="zh-CN"/>
              </w:rPr>
              <w:t>。</w:t>
            </w:r>
          </w:p>
          <w:p w14:paraId="59A9C0AD" w14:textId="677BB63A" w:rsidR="00CC56D3" w:rsidRPr="003403E2" w:rsidRDefault="00CC56D3" w:rsidP="00CC56D3">
            <w:pPr>
              <w:spacing w:line="0" w:lineRule="atLeast"/>
              <w:rPr>
                <w:rFonts w:eastAsiaTheme="minorEastAsia"/>
                <w:sz w:val="21"/>
                <w:szCs w:val="21"/>
                <w:lang w:eastAsia="zh-CN"/>
              </w:rPr>
            </w:pPr>
            <w:r w:rsidRPr="003C501E">
              <w:rPr>
                <w:rFonts w:eastAsiaTheme="minorEastAsia" w:hint="eastAsia"/>
                <w:b/>
                <w:color w:val="000000" w:themeColor="text1"/>
                <w:sz w:val="21"/>
                <w:szCs w:val="21"/>
                <w:lang w:eastAsia="zh-CN"/>
              </w:rPr>
              <w:t>课程思政融入点</w:t>
            </w:r>
            <w:r w:rsidRPr="003C501E">
              <w:rPr>
                <w:rFonts w:eastAsiaTheme="minorEastAsia" w:hint="eastAsia"/>
                <w:b/>
                <w:sz w:val="21"/>
                <w:szCs w:val="21"/>
                <w:lang w:eastAsia="zh-CN"/>
              </w:rPr>
              <w:t>：</w:t>
            </w:r>
            <w:r w:rsidRPr="003C501E">
              <w:rPr>
                <w:rFonts w:eastAsiaTheme="minorEastAsia" w:hint="eastAsia"/>
                <w:bCs/>
                <w:sz w:val="21"/>
                <w:szCs w:val="21"/>
                <w:lang w:eastAsia="zh-CN"/>
              </w:rPr>
              <w:t>培养学生精益求精的工匠精神。</w:t>
            </w:r>
          </w:p>
        </w:tc>
        <w:tc>
          <w:tcPr>
            <w:tcW w:w="1984" w:type="dxa"/>
            <w:vAlign w:val="center"/>
          </w:tcPr>
          <w:p w14:paraId="60519AC4" w14:textId="5A113076" w:rsidR="00CC56D3" w:rsidRPr="003403E2" w:rsidRDefault="00CC56D3" w:rsidP="00CC56D3">
            <w:pPr>
              <w:spacing w:line="0" w:lineRule="atLeast"/>
              <w:rPr>
                <w:rFonts w:eastAsiaTheme="minorEastAsia"/>
                <w:color w:val="FF0000"/>
                <w:sz w:val="21"/>
                <w:szCs w:val="21"/>
                <w:lang w:eastAsia="zh-CN"/>
              </w:rPr>
            </w:pPr>
            <w:r w:rsidRPr="00BC651F">
              <w:rPr>
                <w:rFonts w:eastAsiaTheme="minorEastAsia" w:hint="eastAsia"/>
                <w:color w:val="000000" w:themeColor="text1"/>
                <w:sz w:val="21"/>
                <w:szCs w:val="21"/>
                <w:lang w:eastAsia="zh-CN"/>
              </w:rPr>
              <w:t>线上教学：优学院</w:t>
            </w:r>
            <w:r w:rsidRPr="00BC651F">
              <w:rPr>
                <w:rFonts w:asciiTheme="minorEastAsia" w:eastAsiaTheme="minorEastAsia" w:hAnsiTheme="minorEastAsia" w:hint="eastAsia"/>
                <w:color w:val="000000" w:themeColor="text1"/>
                <w:sz w:val="21"/>
                <w:szCs w:val="21"/>
                <w:lang w:eastAsia="zh-CN"/>
              </w:rPr>
              <w:t>、</w:t>
            </w:r>
            <w:r w:rsidRPr="00BC651F">
              <w:rPr>
                <w:rFonts w:eastAsiaTheme="minorEastAsia" w:hint="eastAsia"/>
                <w:sz w:val="21"/>
                <w:szCs w:val="21"/>
                <w:lang w:eastAsia="zh-CN"/>
              </w:rPr>
              <w:t>钉钉会议</w:t>
            </w:r>
            <w:r w:rsidRPr="00BC651F">
              <w:rPr>
                <w:rFonts w:asciiTheme="minorEastAsia" w:eastAsiaTheme="minorEastAsia" w:hAnsiTheme="minorEastAsia" w:hint="eastAsia"/>
                <w:sz w:val="21"/>
                <w:szCs w:val="21"/>
                <w:lang w:eastAsia="zh-CN"/>
              </w:rPr>
              <w:t>、</w:t>
            </w:r>
            <w:r w:rsidRPr="00BC651F">
              <w:rPr>
                <w:rFonts w:eastAsiaTheme="minorEastAsia" w:hint="eastAsia"/>
                <w:sz w:val="21"/>
                <w:szCs w:val="21"/>
                <w:lang w:eastAsia="zh-CN"/>
              </w:rPr>
              <w:t>微信群</w:t>
            </w:r>
          </w:p>
        </w:tc>
        <w:tc>
          <w:tcPr>
            <w:tcW w:w="1134" w:type="dxa"/>
            <w:gridSpan w:val="2"/>
            <w:vAlign w:val="center"/>
          </w:tcPr>
          <w:p w14:paraId="35AB3CF3" w14:textId="607CFF86" w:rsidR="00CC56D3" w:rsidRPr="003403E2" w:rsidRDefault="00CC56D3" w:rsidP="00CC56D3">
            <w:pPr>
              <w:spacing w:line="360" w:lineRule="exact"/>
              <w:jc w:val="center"/>
              <w:rPr>
                <w:rFonts w:eastAsiaTheme="minorEastAsia"/>
                <w:sz w:val="21"/>
                <w:szCs w:val="21"/>
                <w:lang w:eastAsia="zh-CN"/>
              </w:rPr>
            </w:pPr>
            <w:r w:rsidRPr="001E067A">
              <w:rPr>
                <w:rFonts w:ascii="SimSun" w:eastAsia="SimSun" w:hAnsi="SimSun" w:hint="eastAsia"/>
                <w:bCs/>
                <w:color w:val="000000"/>
                <w:sz w:val="21"/>
                <w:szCs w:val="21"/>
                <w:bdr w:val="none" w:sz="0" w:space="0" w:color="auto" w:frame="1"/>
                <w:lang w:eastAsia="zh-CN"/>
              </w:rPr>
              <w:t>课堂讲授</w:t>
            </w:r>
          </w:p>
        </w:tc>
        <w:tc>
          <w:tcPr>
            <w:tcW w:w="1303" w:type="dxa"/>
            <w:vAlign w:val="center"/>
          </w:tcPr>
          <w:p w14:paraId="054E17C3" w14:textId="77777777" w:rsidR="00CC56D3" w:rsidRPr="003403E2" w:rsidRDefault="00CC56D3" w:rsidP="00CC56D3">
            <w:pPr>
              <w:spacing w:line="0" w:lineRule="atLeast"/>
              <w:rPr>
                <w:rFonts w:eastAsiaTheme="minorEastAsia"/>
                <w:sz w:val="21"/>
                <w:szCs w:val="21"/>
                <w:lang w:eastAsia="zh-CN"/>
              </w:rPr>
            </w:pPr>
          </w:p>
        </w:tc>
      </w:tr>
      <w:tr w:rsidR="00CC56D3" w:rsidRPr="00AF342D" w14:paraId="1F11D2B5" w14:textId="77777777" w:rsidTr="00BC651F">
        <w:trPr>
          <w:trHeight w:val="340"/>
          <w:jc w:val="center"/>
        </w:trPr>
        <w:tc>
          <w:tcPr>
            <w:tcW w:w="4267" w:type="dxa"/>
            <w:gridSpan w:val="4"/>
            <w:tcBorders>
              <w:top w:val="single" w:sz="4" w:space="0" w:color="auto"/>
            </w:tcBorders>
            <w:vAlign w:val="center"/>
          </w:tcPr>
          <w:p w14:paraId="058D1B4B" w14:textId="77777777" w:rsidR="00CC56D3" w:rsidRPr="00AF342D" w:rsidRDefault="00CC56D3" w:rsidP="00CC56D3">
            <w:pPr>
              <w:spacing w:after="0" w:line="360" w:lineRule="exact"/>
              <w:jc w:val="right"/>
              <w:rPr>
                <w:rFonts w:eastAsia="SimSun"/>
                <w:sz w:val="21"/>
                <w:szCs w:val="21"/>
              </w:rPr>
            </w:pPr>
            <w:r w:rsidRPr="00AF342D">
              <w:rPr>
                <w:rFonts w:eastAsia="SimSun"/>
                <w:b/>
                <w:sz w:val="21"/>
                <w:szCs w:val="21"/>
              </w:rPr>
              <w:t>合计：</w:t>
            </w:r>
          </w:p>
        </w:tc>
        <w:tc>
          <w:tcPr>
            <w:tcW w:w="515" w:type="dxa"/>
            <w:tcBorders>
              <w:top w:val="single" w:sz="4" w:space="0" w:color="auto"/>
            </w:tcBorders>
            <w:vAlign w:val="center"/>
          </w:tcPr>
          <w:p w14:paraId="115CB0F7" w14:textId="2BC540AC" w:rsidR="00CC56D3" w:rsidRPr="00AF342D" w:rsidRDefault="00CC56D3" w:rsidP="00CC56D3">
            <w:pPr>
              <w:spacing w:after="0" w:line="360" w:lineRule="exact"/>
              <w:jc w:val="center"/>
              <w:rPr>
                <w:rFonts w:eastAsia="SimSun"/>
                <w:sz w:val="21"/>
                <w:szCs w:val="21"/>
                <w:lang w:eastAsia="zh-CN"/>
              </w:rPr>
            </w:pPr>
            <w:r>
              <w:rPr>
                <w:rFonts w:eastAsia="SimSun" w:hint="eastAsia"/>
                <w:sz w:val="21"/>
                <w:szCs w:val="21"/>
                <w:lang w:eastAsia="zh-CN"/>
              </w:rPr>
              <w:t>1</w:t>
            </w:r>
            <w:r>
              <w:rPr>
                <w:rFonts w:eastAsia="SimSun"/>
                <w:sz w:val="21"/>
                <w:szCs w:val="21"/>
                <w:lang w:eastAsia="zh-CN"/>
              </w:rPr>
              <w:t>6</w:t>
            </w:r>
          </w:p>
        </w:tc>
        <w:tc>
          <w:tcPr>
            <w:tcW w:w="3544" w:type="dxa"/>
            <w:gridSpan w:val="2"/>
            <w:tcBorders>
              <w:top w:val="single" w:sz="4" w:space="0" w:color="auto"/>
            </w:tcBorders>
            <w:vAlign w:val="center"/>
          </w:tcPr>
          <w:p w14:paraId="2BFDA75C" w14:textId="77777777" w:rsidR="00CC56D3" w:rsidRPr="00AF342D" w:rsidRDefault="00CC56D3" w:rsidP="00CC56D3">
            <w:pPr>
              <w:spacing w:after="0" w:line="360" w:lineRule="exact"/>
              <w:rPr>
                <w:rFonts w:eastAsia="SimSun"/>
                <w:sz w:val="21"/>
                <w:szCs w:val="21"/>
              </w:rPr>
            </w:pPr>
          </w:p>
        </w:tc>
        <w:tc>
          <w:tcPr>
            <w:tcW w:w="1984" w:type="dxa"/>
            <w:tcBorders>
              <w:top w:val="single" w:sz="4" w:space="0" w:color="auto"/>
            </w:tcBorders>
            <w:vAlign w:val="center"/>
          </w:tcPr>
          <w:p w14:paraId="3D0A2DAB" w14:textId="77777777" w:rsidR="00CC56D3" w:rsidRPr="00AF342D" w:rsidRDefault="00CC56D3" w:rsidP="00CC56D3">
            <w:pPr>
              <w:spacing w:after="0" w:line="360" w:lineRule="exact"/>
              <w:rPr>
                <w:rFonts w:eastAsia="SimSun"/>
                <w:sz w:val="21"/>
                <w:szCs w:val="21"/>
              </w:rPr>
            </w:pPr>
          </w:p>
        </w:tc>
        <w:tc>
          <w:tcPr>
            <w:tcW w:w="1134" w:type="dxa"/>
            <w:gridSpan w:val="2"/>
            <w:tcBorders>
              <w:top w:val="single" w:sz="4" w:space="0" w:color="auto"/>
            </w:tcBorders>
            <w:vAlign w:val="center"/>
          </w:tcPr>
          <w:p w14:paraId="4A86CA45" w14:textId="77777777" w:rsidR="00CC56D3" w:rsidRPr="00AF342D" w:rsidRDefault="00CC56D3" w:rsidP="00CC56D3">
            <w:pPr>
              <w:spacing w:after="0" w:line="360" w:lineRule="exact"/>
              <w:rPr>
                <w:rFonts w:eastAsia="SimSun"/>
                <w:sz w:val="21"/>
                <w:szCs w:val="21"/>
              </w:rPr>
            </w:pPr>
          </w:p>
        </w:tc>
        <w:tc>
          <w:tcPr>
            <w:tcW w:w="1303" w:type="dxa"/>
            <w:tcBorders>
              <w:top w:val="single" w:sz="4" w:space="0" w:color="auto"/>
            </w:tcBorders>
            <w:vAlign w:val="center"/>
          </w:tcPr>
          <w:p w14:paraId="300A880B" w14:textId="77777777" w:rsidR="00CC56D3" w:rsidRPr="00AF342D" w:rsidRDefault="00CC56D3" w:rsidP="00CC56D3">
            <w:pPr>
              <w:spacing w:after="0" w:line="360" w:lineRule="exact"/>
              <w:rPr>
                <w:rFonts w:eastAsia="SimSun"/>
                <w:sz w:val="21"/>
                <w:szCs w:val="21"/>
              </w:rPr>
            </w:pPr>
          </w:p>
        </w:tc>
      </w:tr>
      <w:tr w:rsidR="00CC56D3" w:rsidRPr="00AF342D" w14:paraId="2025ECBC" w14:textId="77777777" w:rsidTr="008C0BB3">
        <w:trPr>
          <w:trHeight w:val="340"/>
          <w:jc w:val="center"/>
        </w:trPr>
        <w:tc>
          <w:tcPr>
            <w:tcW w:w="12747" w:type="dxa"/>
            <w:gridSpan w:val="11"/>
            <w:shd w:val="clear" w:color="auto" w:fill="C0C0C0"/>
            <w:vAlign w:val="center"/>
          </w:tcPr>
          <w:p w14:paraId="09CD32E3" w14:textId="77777777" w:rsidR="00CC56D3" w:rsidRPr="00AF342D" w:rsidRDefault="00CC56D3" w:rsidP="00CC56D3">
            <w:pPr>
              <w:tabs>
                <w:tab w:val="left" w:pos="1440"/>
              </w:tabs>
              <w:spacing w:after="0" w:line="360" w:lineRule="exact"/>
              <w:jc w:val="center"/>
              <w:outlineLvl w:val="0"/>
              <w:rPr>
                <w:rFonts w:eastAsia="SimSun"/>
                <w:sz w:val="21"/>
                <w:szCs w:val="21"/>
                <w:lang w:eastAsia="zh-CN"/>
              </w:rPr>
            </w:pPr>
            <w:r w:rsidRPr="00AF342D">
              <w:rPr>
                <w:rFonts w:eastAsia="SimSun"/>
                <w:b/>
                <w:szCs w:val="21"/>
                <w:lang w:eastAsia="zh-CN"/>
              </w:rPr>
              <w:t>实践教学进程表</w:t>
            </w:r>
          </w:p>
        </w:tc>
      </w:tr>
      <w:tr w:rsidR="00CC56D3" w:rsidRPr="00AF342D" w14:paraId="40B06EF6" w14:textId="77777777" w:rsidTr="00BC651F">
        <w:trPr>
          <w:trHeight w:val="340"/>
          <w:jc w:val="center"/>
        </w:trPr>
        <w:tc>
          <w:tcPr>
            <w:tcW w:w="813" w:type="dxa"/>
            <w:tcMar>
              <w:left w:w="28" w:type="dxa"/>
              <w:right w:w="28" w:type="dxa"/>
            </w:tcMar>
            <w:vAlign w:val="center"/>
          </w:tcPr>
          <w:p w14:paraId="69F79999" w14:textId="77777777" w:rsidR="00CC56D3" w:rsidRPr="00AF342D" w:rsidRDefault="00CC56D3" w:rsidP="00CC56D3">
            <w:pPr>
              <w:spacing w:after="0" w:line="360" w:lineRule="exact"/>
              <w:jc w:val="center"/>
              <w:rPr>
                <w:rFonts w:eastAsia="SimSun"/>
                <w:b/>
                <w:sz w:val="21"/>
                <w:szCs w:val="21"/>
              </w:rPr>
            </w:pPr>
            <w:r w:rsidRPr="00AF342D">
              <w:rPr>
                <w:rFonts w:eastAsia="SimSun"/>
                <w:b/>
                <w:sz w:val="21"/>
                <w:szCs w:val="21"/>
              </w:rPr>
              <w:t>周次</w:t>
            </w:r>
          </w:p>
        </w:tc>
        <w:tc>
          <w:tcPr>
            <w:tcW w:w="2551" w:type="dxa"/>
            <w:gridSpan w:val="2"/>
            <w:tcMar>
              <w:left w:w="28" w:type="dxa"/>
              <w:right w:w="28" w:type="dxa"/>
            </w:tcMar>
            <w:vAlign w:val="center"/>
          </w:tcPr>
          <w:p w14:paraId="5ACC705A" w14:textId="77777777" w:rsidR="00CC56D3" w:rsidRPr="00AF342D" w:rsidRDefault="00CC56D3" w:rsidP="00CC56D3">
            <w:pPr>
              <w:spacing w:after="0" w:line="360" w:lineRule="exact"/>
              <w:jc w:val="center"/>
              <w:rPr>
                <w:rFonts w:eastAsia="SimSun"/>
                <w:b/>
                <w:sz w:val="21"/>
                <w:szCs w:val="21"/>
              </w:rPr>
            </w:pPr>
            <w:r w:rsidRPr="00AF342D">
              <w:rPr>
                <w:rFonts w:eastAsia="SimSun"/>
                <w:b/>
                <w:sz w:val="21"/>
                <w:szCs w:val="21"/>
              </w:rPr>
              <w:t>实验项目名称</w:t>
            </w:r>
          </w:p>
        </w:tc>
        <w:tc>
          <w:tcPr>
            <w:tcW w:w="903" w:type="dxa"/>
            <w:tcMar>
              <w:left w:w="28" w:type="dxa"/>
              <w:right w:w="28" w:type="dxa"/>
            </w:tcMar>
            <w:vAlign w:val="center"/>
          </w:tcPr>
          <w:p w14:paraId="6FFF0A81" w14:textId="77777777" w:rsidR="00CC56D3" w:rsidRPr="00AF342D" w:rsidRDefault="00CC56D3" w:rsidP="00CC56D3">
            <w:pPr>
              <w:spacing w:after="0" w:line="360" w:lineRule="exact"/>
              <w:jc w:val="center"/>
              <w:rPr>
                <w:rFonts w:eastAsia="SimSun"/>
                <w:b/>
                <w:sz w:val="21"/>
                <w:szCs w:val="21"/>
              </w:rPr>
            </w:pPr>
            <w:r>
              <w:rPr>
                <w:rFonts w:eastAsia="SimSun" w:hint="eastAsia"/>
                <w:b/>
                <w:sz w:val="21"/>
                <w:szCs w:val="21"/>
                <w:lang w:eastAsia="zh-CN"/>
              </w:rPr>
              <w:t>主讲教授</w:t>
            </w:r>
          </w:p>
        </w:tc>
        <w:tc>
          <w:tcPr>
            <w:tcW w:w="515" w:type="dxa"/>
            <w:tcMar>
              <w:left w:w="28" w:type="dxa"/>
              <w:right w:w="28" w:type="dxa"/>
            </w:tcMar>
            <w:vAlign w:val="center"/>
          </w:tcPr>
          <w:p w14:paraId="2642E097" w14:textId="77777777" w:rsidR="00CC56D3" w:rsidRPr="00AF342D" w:rsidRDefault="00CC56D3" w:rsidP="00CC56D3">
            <w:pPr>
              <w:spacing w:after="0" w:line="360" w:lineRule="exact"/>
              <w:jc w:val="center"/>
              <w:rPr>
                <w:rFonts w:eastAsia="SimSun"/>
                <w:b/>
                <w:sz w:val="21"/>
                <w:szCs w:val="21"/>
              </w:rPr>
            </w:pPr>
            <w:r w:rsidRPr="00AF342D">
              <w:rPr>
                <w:rFonts w:eastAsia="SimSun"/>
                <w:b/>
                <w:sz w:val="21"/>
                <w:szCs w:val="21"/>
              </w:rPr>
              <w:t>学时</w:t>
            </w:r>
          </w:p>
        </w:tc>
        <w:tc>
          <w:tcPr>
            <w:tcW w:w="3544" w:type="dxa"/>
            <w:gridSpan w:val="2"/>
            <w:tcMar>
              <w:left w:w="28" w:type="dxa"/>
              <w:right w:w="28" w:type="dxa"/>
            </w:tcMar>
            <w:vAlign w:val="center"/>
          </w:tcPr>
          <w:p w14:paraId="6EAEBFB8" w14:textId="77777777" w:rsidR="00CC56D3" w:rsidRPr="00AF342D" w:rsidRDefault="00CC56D3" w:rsidP="00CC56D3">
            <w:pPr>
              <w:spacing w:after="0" w:line="360" w:lineRule="exact"/>
              <w:jc w:val="center"/>
              <w:rPr>
                <w:rFonts w:eastAsia="SimSun"/>
                <w:b/>
                <w:sz w:val="21"/>
                <w:szCs w:val="21"/>
                <w:lang w:eastAsia="zh-CN"/>
              </w:rPr>
            </w:pPr>
            <w:r w:rsidRPr="00AF342D">
              <w:rPr>
                <w:rFonts w:eastAsia="SimSun"/>
                <w:b/>
                <w:sz w:val="21"/>
                <w:szCs w:val="21"/>
                <w:lang w:eastAsia="zh-CN"/>
              </w:rPr>
              <w:t>重点</w:t>
            </w:r>
            <w:r>
              <w:rPr>
                <w:rFonts w:eastAsia="SimSun" w:hint="eastAsia"/>
                <w:b/>
                <w:sz w:val="21"/>
                <w:szCs w:val="21"/>
                <w:lang w:eastAsia="zh-CN"/>
              </w:rPr>
              <w:t>、</w:t>
            </w:r>
            <w:r w:rsidRPr="00AF342D">
              <w:rPr>
                <w:rFonts w:eastAsia="SimSun"/>
                <w:b/>
                <w:sz w:val="21"/>
                <w:szCs w:val="21"/>
                <w:lang w:eastAsia="zh-CN"/>
              </w:rPr>
              <w:t>难点</w:t>
            </w:r>
            <w:r>
              <w:rPr>
                <w:rFonts w:eastAsia="SimSun" w:hint="eastAsia"/>
                <w:b/>
                <w:sz w:val="21"/>
                <w:szCs w:val="21"/>
                <w:lang w:eastAsia="zh-CN"/>
              </w:rPr>
              <w:t>、</w:t>
            </w:r>
            <w:r w:rsidRPr="00502C0B">
              <w:rPr>
                <w:rFonts w:asciiTheme="minorEastAsia" w:eastAsiaTheme="minorEastAsia" w:hAnsiTheme="minorEastAsia" w:hint="eastAsia"/>
                <w:b/>
                <w:sz w:val="21"/>
                <w:szCs w:val="21"/>
                <w:lang w:eastAsia="zh-CN"/>
              </w:rPr>
              <w:t>课程思政融入点</w:t>
            </w:r>
          </w:p>
        </w:tc>
        <w:tc>
          <w:tcPr>
            <w:tcW w:w="1984" w:type="dxa"/>
            <w:tcMar>
              <w:left w:w="28" w:type="dxa"/>
              <w:right w:w="28" w:type="dxa"/>
            </w:tcMar>
            <w:vAlign w:val="center"/>
          </w:tcPr>
          <w:p w14:paraId="40FDDEE5" w14:textId="77777777" w:rsidR="00CC56D3" w:rsidRPr="00AF342D" w:rsidRDefault="00CC56D3" w:rsidP="00CC56D3">
            <w:pPr>
              <w:spacing w:after="0" w:line="360" w:lineRule="exact"/>
              <w:jc w:val="center"/>
              <w:rPr>
                <w:rFonts w:eastAsia="SimSun"/>
                <w:b/>
                <w:sz w:val="21"/>
                <w:szCs w:val="21"/>
                <w:lang w:eastAsia="zh-CN"/>
              </w:rPr>
            </w:pPr>
            <w:r w:rsidRPr="00AF342D">
              <w:rPr>
                <w:rFonts w:eastAsia="SimSun"/>
                <w:b/>
                <w:sz w:val="21"/>
                <w:szCs w:val="21"/>
                <w:lang w:eastAsia="zh-CN"/>
              </w:rPr>
              <w:t>项目类型（验证</w:t>
            </w:r>
            <w:r w:rsidRPr="00AF342D">
              <w:rPr>
                <w:rFonts w:eastAsia="SimSun"/>
                <w:b/>
                <w:sz w:val="21"/>
                <w:szCs w:val="21"/>
                <w:lang w:eastAsia="zh-CN"/>
              </w:rPr>
              <w:t>/</w:t>
            </w:r>
            <w:r w:rsidRPr="00AF342D">
              <w:rPr>
                <w:rFonts w:eastAsia="SimSun"/>
                <w:b/>
                <w:sz w:val="21"/>
                <w:szCs w:val="21"/>
                <w:lang w:eastAsia="zh-CN"/>
              </w:rPr>
              <w:t>综合</w:t>
            </w:r>
            <w:r w:rsidRPr="00AF342D">
              <w:rPr>
                <w:rFonts w:eastAsia="SimSun"/>
                <w:b/>
                <w:sz w:val="21"/>
                <w:szCs w:val="21"/>
                <w:lang w:eastAsia="zh-CN"/>
              </w:rPr>
              <w:t>/</w:t>
            </w:r>
            <w:r w:rsidRPr="00AF342D">
              <w:rPr>
                <w:rFonts w:eastAsia="SimSun"/>
                <w:b/>
                <w:sz w:val="21"/>
                <w:szCs w:val="21"/>
                <w:lang w:eastAsia="zh-CN"/>
              </w:rPr>
              <w:t>设计）</w:t>
            </w:r>
          </w:p>
        </w:tc>
        <w:tc>
          <w:tcPr>
            <w:tcW w:w="2437" w:type="dxa"/>
            <w:gridSpan w:val="3"/>
            <w:tcMar>
              <w:left w:w="28" w:type="dxa"/>
              <w:right w:w="28" w:type="dxa"/>
            </w:tcMar>
            <w:vAlign w:val="center"/>
          </w:tcPr>
          <w:p w14:paraId="665CC424" w14:textId="77777777" w:rsidR="00CC56D3" w:rsidRPr="00AF342D" w:rsidRDefault="00CC56D3" w:rsidP="00CC56D3">
            <w:pPr>
              <w:spacing w:after="0" w:line="360" w:lineRule="exact"/>
              <w:jc w:val="center"/>
              <w:rPr>
                <w:rFonts w:eastAsia="SimSun"/>
                <w:b/>
                <w:sz w:val="21"/>
                <w:szCs w:val="21"/>
              </w:rPr>
            </w:pPr>
            <w:r w:rsidRPr="00AF342D">
              <w:rPr>
                <w:rFonts w:eastAsia="SimSun"/>
                <w:b/>
                <w:sz w:val="21"/>
                <w:szCs w:val="21"/>
              </w:rPr>
              <w:t>教学</w:t>
            </w:r>
          </w:p>
          <w:p w14:paraId="0FDD87D3" w14:textId="77777777" w:rsidR="00CC56D3" w:rsidRPr="00AF342D" w:rsidRDefault="00CC56D3" w:rsidP="00CC56D3">
            <w:pPr>
              <w:spacing w:after="0" w:line="360" w:lineRule="exact"/>
              <w:jc w:val="center"/>
              <w:rPr>
                <w:rFonts w:eastAsia="SimSun"/>
                <w:b/>
                <w:sz w:val="21"/>
                <w:szCs w:val="21"/>
                <w:lang w:eastAsia="zh-CN"/>
              </w:rPr>
            </w:pPr>
            <w:r>
              <w:rPr>
                <w:rFonts w:eastAsia="SimSun" w:hint="eastAsia"/>
                <w:b/>
                <w:sz w:val="21"/>
                <w:szCs w:val="21"/>
                <w:lang w:eastAsia="zh-CN"/>
              </w:rPr>
              <w:t>手段</w:t>
            </w:r>
          </w:p>
        </w:tc>
      </w:tr>
      <w:tr w:rsidR="00CC56D3" w:rsidRPr="00AF342D" w14:paraId="3D23DF38" w14:textId="77777777" w:rsidTr="00BC651F">
        <w:trPr>
          <w:trHeight w:val="340"/>
          <w:jc w:val="center"/>
        </w:trPr>
        <w:tc>
          <w:tcPr>
            <w:tcW w:w="813" w:type="dxa"/>
            <w:vAlign w:val="center"/>
          </w:tcPr>
          <w:p w14:paraId="4B9DADE1" w14:textId="4B4045B1" w:rsidR="00CC56D3" w:rsidRPr="00AF342D" w:rsidRDefault="00A53F1A" w:rsidP="00C442E7">
            <w:pPr>
              <w:spacing w:after="0" w:line="360" w:lineRule="exact"/>
              <w:jc w:val="center"/>
              <w:rPr>
                <w:rFonts w:eastAsia="SimSun"/>
                <w:sz w:val="21"/>
                <w:szCs w:val="21"/>
                <w:lang w:eastAsia="zh-CN"/>
              </w:rPr>
            </w:pPr>
            <w:r>
              <w:rPr>
                <w:rFonts w:eastAsiaTheme="minorEastAsia" w:hint="eastAsia"/>
                <w:sz w:val="21"/>
                <w:szCs w:val="21"/>
                <w:lang w:eastAsia="zh-CN"/>
              </w:rPr>
              <w:t>2-</w:t>
            </w:r>
            <w:r w:rsidR="00AA48ED">
              <w:rPr>
                <w:rFonts w:eastAsiaTheme="minorEastAsia" w:hint="eastAsia"/>
                <w:sz w:val="21"/>
                <w:szCs w:val="21"/>
                <w:lang w:eastAsia="zh-CN"/>
              </w:rPr>
              <w:t>5</w:t>
            </w:r>
          </w:p>
        </w:tc>
        <w:tc>
          <w:tcPr>
            <w:tcW w:w="2551" w:type="dxa"/>
            <w:gridSpan w:val="2"/>
            <w:vAlign w:val="center"/>
          </w:tcPr>
          <w:p w14:paraId="7B247AC2" w14:textId="15287D8B" w:rsidR="00CC56D3" w:rsidRPr="003403E2" w:rsidRDefault="00AA48ED" w:rsidP="00CC56D3">
            <w:pPr>
              <w:spacing w:line="360" w:lineRule="exact"/>
              <w:rPr>
                <w:rFonts w:eastAsiaTheme="minorEastAsia"/>
                <w:sz w:val="21"/>
                <w:szCs w:val="21"/>
                <w:lang w:eastAsia="zh-CN"/>
              </w:rPr>
            </w:pPr>
            <w:r>
              <w:rPr>
                <w:rFonts w:eastAsiaTheme="minorEastAsia" w:hint="eastAsia"/>
                <w:sz w:val="21"/>
                <w:szCs w:val="21"/>
                <w:lang w:eastAsia="zh-CN"/>
              </w:rPr>
              <w:t>基于</w:t>
            </w:r>
            <w:r>
              <w:rPr>
                <w:rFonts w:eastAsiaTheme="minorEastAsia" w:hint="eastAsia"/>
                <w:sz w:val="21"/>
                <w:szCs w:val="21"/>
                <w:lang w:eastAsia="zh-CN"/>
              </w:rPr>
              <w:t>M</w:t>
            </w:r>
            <w:r>
              <w:rPr>
                <w:rFonts w:eastAsiaTheme="minorEastAsia"/>
                <w:sz w:val="21"/>
                <w:szCs w:val="21"/>
                <w:lang w:eastAsia="zh-CN"/>
              </w:rPr>
              <w:t>ATLAB</w:t>
            </w:r>
            <w:r>
              <w:rPr>
                <w:rFonts w:eastAsiaTheme="minorEastAsia" w:hint="eastAsia"/>
                <w:sz w:val="21"/>
                <w:szCs w:val="21"/>
                <w:lang w:eastAsia="zh-CN"/>
              </w:rPr>
              <w:t>的电力电子电路仿真方法</w:t>
            </w:r>
          </w:p>
        </w:tc>
        <w:tc>
          <w:tcPr>
            <w:tcW w:w="903" w:type="dxa"/>
            <w:vAlign w:val="center"/>
          </w:tcPr>
          <w:p w14:paraId="41866581" w14:textId="23132EF3" w:rsidR="00CC56D3" w:rsidRPr="003403E2" w:rsidRDefault="00AA48ED" w:rsidP="00C442E7">
            <w:pPr>
              <w:spacing w:line="360" w:lineRule="exact"/>
              <w:jc w:val="center"/>
              <w:rPr>
                <w:rFonts w:eastAsiaTheme="minorEastAsia"/>
                <w:sz w:val="21"/>
                <w:szCs w:val="21"/>
              </w:rPr>
            </w:pPr>
            <w:r w:rsidRPr="00BC651F">
              <w:rPr>
                <w:rFonts w:eastAsiaTheme="minorEastAsia" w:hint="eastAsia"/>
                <w:sz w:val="21"/>
                <w:szCs w:val="21"/>
                <w:lang w:eastAsia="zh-CN"/>
              </w:rPr>
              <w:t>庄智颖</w:t>
            </w:r>
          </w:p>
        </w:tc>
        <w:tc>
          <w:tcPr>
            <w:tcW w:w="515" w:type="dxa"/>
            <w:vAlign w:val="center"/>
          </w:tcPr>
          <w:p w14:paraId="5BF0D79C" w14:textId="5288F4F3" w:rsidR="00CC56D3" w:rsidRPr="003403E2" w:rsidRDefault="00AA48ED" w:rsidP="00C442E7">
            <w:pPr>
              <w:spacing w:line="360" w:lineRule="exact"/>
              <w:jc w:val="center"/>
              <w:rPr>
                <w:rFonts w:eastAsiaTheme="minorEastAsia"/>
                <w:sz w:val="21"/>
                <w:szCs w:val="21"/>
              </w:rPr>
            </w:pPr>
            <w:r>
              <w:rPr>
                <w:rFonts w:eastAsiaTheme="minorEastAsia" w:hint="eastAsia"/>
                <w:sz w:val="21"/>
                <w:szCs w:val="21"/>
                <w:lang w:eastAsia="zh-CN"/>
              </w:rPr>
              <w:t>8</w:t>
            </w:r>
          </w:p>
        </w:tc>
        <w:tc>
          <w:tcPr>
            <w:tcW w:w="3544" w:type="dxa"/>
            <w:gridSpan w:val="2"/>
            <w:vAlign w:val="center"/>
          </w:tcPr>
          <w:p w14:paraId="40B36903" w14:textId="28009A08" w:rsidR="00CC56D3" w:rsidRPr="003403E2" w:rsidRDefault="00CC56D3" w:rsidP="00CC56D3">
            <w:pPr>
              <w:spacing w:line="0" w:lineRule="atLeast"/>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00AA48ED">
              <w:rPr>
                <w:rFonts w:eastAsiaTheme="minorEastAsia" w:hint="eastAsia"/>
                <w:sz w:val="21"/>
                <w:szCs w:val="21"/>
                <w:lang w:eastAsia="zh-CN"/>
              </w:rPr>
              <w:t>M</w:t>
            </w:r>
            <w:r w:rsidR="00AA48ED">
              <w:rPr>
                <w:rFonts w:eastAsiaTheme="minorEastAsia"/>
                <w:sz w:val="21"/>
                <w:szCs w:val="21"/>
                <w:lang w:eastAsia="zh-CN"/>
              </w:rPr>
              <w:t>ATLAB</w:t>
            </w:r>
            <w:r w:rsidR="00AA48ED">
              <w:rPr>
                <w:rFonts w:eastAsiaTheme="minorEastAsia" w:hint="eastAsia"/>
                <w:sz w:val="21"/>
                <w:szCs w:val="21"/>
                <w:lang w:eastAsia="zh-CN"/>
              </w:rPr>
              <w:t>软件及仿真集成环境</w:t>
            </w:r>
            <w:r w:rsidR="00AA48ED">
              <w:rPr>
                <w:rFonts w:eastAsiaTheme="minorEastAsia" w:hint="eastAsia"/>
                <w:sz w:val="21"/>
                <w:szCs w:val="21"/>
                <w:lang w:eastAsia="zh-CN"/>
              </w:rPr>
              <w:t>S</w:t>
            </w:r>
            <w:r w:rsidR="00AA48ED">
              <w:rPr>
                <w:rFonts w:eastAsiaTheme="minorEastAsia"/>
                <w:sz w:val="21"/>
                <w:szCs w:val="21"/>
                <w:lang w:eastAsia="zh-CN"/>
              </w:rPr>
              <w:t>imulink</w:t>
            </w:r>
            <w:r w:rsidR="00AA48ED">
              <w:rPr>
                <w:rFonts w:eastAsiaTheme="minorEastAsia" w:hint="eastAsia"/>
                <w:sz w:val="21"/>
                <w:szCs w:val="21"/>
                <w:lang w:eastAsia="zh-CN"/>
              </w:rPr>
              <w:t>简介</w:t>
            </w:r>
            <w:r w:rsidR="0039680E" w:rsidRPr="003C501E">
              <w:rPr>
                <w:rFonts w:eastAsiaTheme="minorEastAsia" w:hint="eastAsia"/>
                <w:bCs/>
                <w:sz w:val="21"/>
                <w:szCs w:val="21"/>
                <w:lang w:eastAsia="zh-CN"/>
              </w:rPr>
              <w:t>。</w:t>
            </w:r>
          </w:p>
          <w:p w14:paraId="3DD06438" w14:textId="7A4AF0B0" w:rsidR="00CC56D3" w:rsidRPr="003403E2" w:rsidRDefault="00CC56D3" w:rsidP="00CC56D3">
            <w:pPr>
              <w:spacing w:line="0" w:lineRule="atLeast"/>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00AA48ED">
              <w:rPr>
                <w:rFonts w:eastAsiaTheme="minorEastAsia" w:hint="eastAsia"/>
                <w:sz w:val="21"/>
                <w:szCs w:val="21"/>
                <w:lang w:eastAsia="zh-CN"/>
              </w:rPr>
              <w:t>常用电气系统仿真库元件及仿真模型</w:t>
            </w:r>
            <w:r w:rsidR="0039680E" w:rsidRPr="003C501E">
              <w:rPr>
                <w:rFonts w:eastAsiaTheme="minorEastAsia" w:hint="eastAsia"/>
                <w:bCs/>
                <w:sz w:val="21"/>
                <w:szCs w:val="21"/>
                <w:lang w:eastAsia="zh-CN"/>
              </w:rPr>
              <w:t>。</w:t>
            </w:r>
          </w:p>
          <w:p w14:paraId="7EA180CC" w14:textId="3864B0FB" w:rsidR="00CC56D3" w:rsidRPr="003403E2" w:rsidRDefault="00AA48ED" w:rsidP="00CC56D3">
            <w:pPr>
              <w:spacing w:line="0" w:lineRule="atLeast"/>
              <w:rPr>
                <w:rFonts w:eastAsiaTheme="minorEastAsia"/>
                <w:sz w:val="21"/>
                <w:szCs w:val="21"/>
                <w:lang w:eastAsia="zh-CN"/>
              </w:rPr>
            </w:pPr>
            <w:r w:rsidRPr="003C501E">
              <w:rPr>
                <w:rFonts w:eastAsiaTheme="minorEastAsia" w:hint="eastAsia"/>
                <w:b/>
                <w:color w:val="000000" w:themeColor="text1"/>
                <w:sz w:val="21"/>
                <w:szCs w:val="21"/>
                <w:lang w:eastAsia="zh-CN"/>
              </w:rPr>
              <w:t>课程思政融入点</w:t>
            </w:r>
            <w:r w:rsidRPr="003C501E">
              <w:rPr>
                <w:rFonts w:eastAsiaTheme="minorEastAsia" w:hint="eastAsia"/>
                <w:b/>
                <w:sz w:val="21"/>
                <w:szCs w:val="21"/>
                <w:lang w:eastAsia="zh-CN"/>
              </w:rPr>
              <w:t>：</w:t>
            </w:r>
            <w:r w:rsidRPr="003C501E">
              <w:rPr>
                <w:rFonts w:eastAsiaTheme="minorEastAsia" w:hint="eastAsia"/>
                <w:bCs/>
                <w:sz w:val="21"/>
                <w:szCs w:val="21"/>
                <w:lang w:eastAsia="zh-CN"/>
              </w:rPr>
              <w:t>培养学生认真细致、一丝不苟的工作作风。</w:t>
            </w:r>
          </w:p>
        </w:tc>
        <w:tc>
          <w:tcPr>
            <w:tcW w:w="1984" w:type="dxa"/>
            <w:vAlign w:val="center"/>
          </w:tcPr>
          <w:p w14:paraId="14D704C1" w14:textId="23BC8C97" w:rsidR="00CC56D3" w:rsidRPr="003403E2" w:rsidRDefault="00A53F1A" w:rsidP="00A53F1A">
            <w:pPr>
              <w:spacing w:line="360" w:lineRule="exact"/>
              <w:jc w:val="center"/>
              <w:rPr>
                <w:rFonts w:eastAsiaTheme="minorEastAsia"/>
                <w:sz w:val="21"/>
                <w:szCs w:val="21"/>
                <w:lang w:eastAsia="zh-CN"/>
              </w:rPr>
            </w:pPr>
            <w:r>
              <w:rPr>
                <w:rFonts w:eastAsiaTheme="minorEastAsia" w:hint="eastAsia"/>
                <w:sz w:val="21"/>
                <w:szCs w:val="21"/>
                <w:lang w:eastAsia="zh-CN"/>
              </w:rPr>
              <w:t>仿真</w:t>
            </w:r>
            <w:r w:rsidRPr="00A53F1A">
              <w:rPr>
                <w:rFonts w:eastAsia="SimSun"/>
                <w:bCs/>
                <w:sz w:val="21"/>
                <w:szCs w:val="21"/>
                <w:lang w:eastAsia="zh-CN"/>
              </w:rPr>
              <w:t>验证</w:t>
            </w:r>
          </w:p>
        </w:tc>
        <w:tc>
          <w:tcPr>
            <w:tcW w:w="2437" w:type="dxa"/>
            <w:gridSpan w:val="3"/>
            <w:vAlign w:val="center"/>
          </w:tcPr>
          <w:p w14:paraId="17DE104C" w14:textId="2DD38ABF" w:rsidR="00CC56D3" w:rsidRPr="003403E2" w:rsidRDefault="00CC56D3" w:rsidP="00CC56D3">
            <w:pPr>
              <w:spacing w:line="360" w:lineRule="exact"/>
              <w:rPr>
                <w:rFonts w:eastAsiaTheme="minorEastAsia"/>
                <w:sz w:val="21"/>
                <w:szCs w:val="21"/>
                <w:lang w:eastAsia="zh-CN"/>
              </w:rPr>
            </w:pPr>
            <w:r w:rsidRPr="005B08BA">
              <w:rPr>
                <w:rFonts w:eastAsiaTheme="minorEastAsia" w:hint="eastAsia"/>
                <w:sz w:val="21"/>
                <w:szCs w:val="21"/>
                <w:lang w:eastAsia="zh-CN"/>
              </w:rPr>
              <w:t>实作，</w:t>
            </w:r>
            <w:r w:rsidR="00C442E7">
              <w:rPr>
                <w:rFonts w:eastAsiaTheme="minorEastAsia"/>
                <w:sz w:val="21"/>
                <w:szCs w:val="21"/>
                <w:lang w:eastAsia="zh-CN"/>
              </w:rPr>
              <w:t>1</w:t>
            </w:r>
            <w:r w:rsidRPr="005B08BA">
              <w:rPr>
                <w:rFonts w:eastAsiaTheme="minorEastAsia" w:hint="eastAsia"/>
                <w:sz w:val="21"/>
                <w:szCs w:val="21"/>
                <w:lang w:eastAsia="zh-CN"/>
              </w:rPr>
              <w:t>人一组，须完成实作项目与报告。</w:t>
            </w:r>
          </w:p>
        </w:tc>
      </w:tr>
      <w:tr w:rsidR="00C442E7" w:rsidRPr="00AF342D" w14:paraId="35C63FDC" w14:textId="77777777" w:rsidTr="00BC651F">
        <w:trPr>
          <w:trHeight w:val="340"/>
          <w:jc w:val="center"/>
        </w:trPr>
        <w:tc>
          <w:tcPr>
            <w:tcW w:w="813" w:type="dxa"/>
            <w:vAlign w:val="center"/>
          </w:tcPr>
          <w:p w14:paraId="2437363F" w14:textId="2F24B521" w:rsidR="00C442E7" w:rsidRPr="00AF342D" w:rsidRDefault="00C442E7" w:rsidP="00C442E7">
            <w:pPr>
              <w:spacing w:after="0" w:line="360" w:lineRule="exact"/>
              <w:jc w:val="center"/>
              <w:rPr>
                <w:rFonts w:eastAsia="SimSun"/>
                <w:sz w:val="21"/>
                <w:szCs w:val="21"/>
                <w:lang w:eastAsia="zh-CN"/>
              </w:rPr>
            </w:pPr>
            <w:r>
              <w:rPr>
                <w:rFonts w:eastAsia="SimSun" w:hint="eastAsia"/>
                <w:sz w:val="21"/>
                <w:szCs w:val="21"/>
                <w:lang w:eastAsia="zh-CN"/>
              </w:rPr>
              <w:t>7-8</w:t>
            </w:r>
          </w:p>
        </w:tc>
        <w:tc>
          <w:tcPr>
            <w:tcW w:w="2551" w:type="dxa"/>
            <w:gridSpan w:val="2"/>
            <w:vAlign w:val="center"/>
          </w:tcPr>
          <w:p w14:paraId="7528CCA0" w14:textId="1D534182" w:rsidR="00C442E7" w:rsidRPr="00AF342D" w:rsidRDefault="00C442E7" w:rsidP="00C442E7">
            <w:pPr>
              <w:spacing w:after="0" w:line="360" w:lineRule="exact"/>
              <w:rPr>
                <w:rFonts w:eastAsia="SimSun"/>
                <w:sz w:val="21"/>
                <w:szCs w:val="21"/>
                <w:lang w:eastAsia="zh-CN"/>
              </w:rPr>
            </w:pPr>
            <w:r w:rsidRPr="00AD0771">
              <w:rPr>
                <w:rFonts w:ascii="SimSun" w:eastAsia="SimSun" w:hAnsi="SimSun" w:cs="SimSun" w:hint="eastAsia"/>
                <w:sz w:val="21"/>
                <w:szCs w:val="21"/>
                <w:lang w:eastAsia="zh-CN"/>
              </w:rPr>
              <w:t>整流电路</w:t>
            </w:r>
            <w:r>
              <w:rPr>
                <w:rFonts w:ascii="SimSun" w:eastAsia="SimSun" w:hAnsi="SimSun" w:cs="SimSun" w:hint="eastAsia"/>
                <w:sz w:val="21"/>
                <w:szCs w:val="21"/>
                <w:lang w:eastAsia="zh-CN"/>
              </w:rPr>
              <w:t>的计算机仿真</w:t>
            </w:r>
          </w:p>
        </w:tc>
        <w:tc>
          <w:tcPr>
            <w:tcW w:w="903" w:type="dxa"/>
            <w:vAlign w:val="center"/>
          </w:tcPr>
          <w:p w14:paraId="393F09BD" w14:textId="3C6D4059" w:rsidR="00C442E7" w:rsidRPr="00AF342D" w:rsidRDefault="00C442E7" w:rsidP="00C442E7">
            <w:pPr>
              <w:spacing w:after="0" w:line="360" w:lineRule="exact"/>
              <w:jc w:val="center"/>
              <w:rPr>
                <w:rFonts w:eastAsia="SimSun"/>
                <w:sz w:val="21"/>
                <w:szCs w:val="21"/>
                <w:lang w:eastAsia="zh-CN"/>
              </w:rPr>
            </w:pPr>
            <w:r w:rsidRPr="00BC651F">
              <w:rPr>
                <w:rFonts w:eastAsiaTheme="minorEastAsia" w:hint="eastAsia"/>
                <w:sz w:val="21"/>
                <w:szCs w:val="21"/>
                <w:lang w:eastAsia="zh-CN"/>
              </w:rPr>
              <w:t>庄智颖</w:t>
            </w:r>
          </w:p>
        </w:tc>
        <w:tc>
          <w:tcPr>
            <w:tcW w:w="515" w:type="dxa"/>
            <w:vAlign w:val="center"/>
          </w:tcPr>
          <w:p w14:paraId="42657BFD" w14:textId="1E04ED0C" w:rsidR="00C442E7" w:rsidRPr="00AF342D" w:rsidRDefault="00C442E7" w:rsidP="00C442E7">
            <w:pPr>
              <w:spacing w:after="0" w:line="360" w:lineRule="exact"/>
              <w:jc w:val="center"/>
              <w:rPr>
                <w:rFonts w:eastAsia="SimSun"/>
                <w:sz w:val="21"/>
                <w:szCs w:val="21"/>
                <w:lang w:eastAsia="zh-CN"/>
              </w:rPr>
            </w:pPr>
            <w:r>
              <w:rPr>
                <w:rFonts w:eastAsia="SimSun" w:hint="eastAsia"/>
                <w:sz w:val="21"/>
                <w:szCs w:val="21"/>
                <w:lang w:eastAsia="zh-CN"/>
              </w:rPr>
              <w:t>6</w:t>
            </w:r>
          </w:p>
        </w:tc>
        <w:tc>
          <w:tcPr>
            <w:tcW w:w="3544" w:type="dxa"/>
            <w:gridSpan w:val="2"/>
            <w:vAlign w:val="center"/>
          </w:tcPr>
          <w:p w14:paraId="4E79D7B9" w14:textId="229D130B" w:rsidR="00C442E7" w:rsidRPr="003403E2" w:rsidRDefault="00C442E7" w:rsidP="00C442E7">
            <w:pPr>
              <w:spacing w:line="0" w:lineRule="atLeast"/>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0039680E" w:rsidRPr="00AD0771">
              <w:rPr>
                <w:rFonts w:ascii="SimSun" w:eastAsia="SimSun" w:hAnsi="SimSun" w:cs="SimSun" w:hint="eastAsia"/>
                <w:sz w:val="21"/>
                <w:szCs w:val="21"/>
                <w:lang w:eastAsia="zh-CN"/>
              </w:rPr>
              <w:t>可控整流电路</w:t>
            </w:r>
            <w:r w:rsidR="0039680E">
              <w:rPr>
                <w:rFonts w:ascii="SimSun" w:eastAsia="SimSun" w:hAnsi="SimSun" w:cs="SimSun" w:hint="eastAsia"/>
                <w:sz w:val="21"/>
                <w:szCs w:val="21"/>
                <w:lang w:eastAsia="zh-CN"/>
              </w:rPr>
              <w:t>及其谐波和功率因数分析</w:t>
            </w:r>
            <w:r w:rsidR="0039680E" w:rsidRPr="003C501E">
              <w:rPr>
                <w:rFonts w:eastAsiaTheme="minorEastAsia" w:hint="eastAsia"/>
                <w:bCs/>
                <w:sz w:val="21"/>
                <w:szCs w:val="21"/>
                <w:lang w:eastAsia="zh-CN"/>
              </w:rPr>
              <w:t>。</w:t>
            </w:r>
          </w:p>
          <w:p w14:paraId="3355AA13" w14:textId="2317CF66" w:rsidR="00C442E7" w:rsidRPr="003403E2" w:rsidRDefault="00C442E7" w:rsidP="00C442E7">
            <w:pPr>
              <w:spacing w:line="0" w:lineRule="atLeast"/>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0039680E" w:rsidRPr="00AD0771">
              <w:rPr>
                <w:rFonts w:ascii="SimSun" w:eastAsia="SimSun" w:hAnsi="SimSun" w:cs="SimSun" w:hint="eastAsia"/>
                <w:sz w:val="21"/>
                <w:szCs w:val="21"/>
                <w:lang w:eastAsia="zh-CN"/>
              </w:rPr>
              <w:t>可控整流电路</w:t>
            </w:r>
            <w:r w:rsidR="0039680E">
              <w:rPr>
                <w:rFonts w:ascii="SimSun" w:eastAsia="SimSun" w:hAnsi="SimSun" w:cs="SimSun" w:hint="eastAsia"/>
                <w:sz w:val="21"/>
                <w:szCs w:val="21"/>
                <w:lang w:eastAsia="zh-CN"/>
              </w:rPr>
              <w:t>的相位控制</w:t>
            </w:r>
            <w:r w:rsidR="0039680E" w:rsidRPr="003C501E">
              <w:rPr>
                <w:rFonts w:eastAsiaTheme="minorEastAsia" w:hint="eastAsia"/>
                <w:bCs/>
                <w:sz w:val="21"/>
                <w:szCs w:val="21"/>
                <w:lang w:eastAsia="zh-CN"/>
              </w:rPr>
              <w:t>。</w:t>
            </w:r>
          </w:p>
          <w:p w14:paraId="4A527B11" w14:textId="786A7AE2" w:rsidR="00C442E7" w:rsidRPr="00AF342D" w:rsidRDefault="00C442E7" w:rsidP="00C442E7">
            <w:pPr>
              <w:spacing w:after="0" w:line="360" w:lineRule="exact"/>
              <w:rPr>
                <w:rFonts w:eastAsia="SimSun"/>
                <w:sz w:val="21"/>
                <w:szCs w:val="21"/>
                <w:lang w:eastAsia="zh-CN"/>
              </w:rPr>
            </w:pPr>
            <w:r w:rsidRPr="003C501E">
              <w:rPr>
                <w:rFonts w:eastAsiaTheme="minorEastAsia" w:hint="eastAsia"/>
                <w:b/>
                <w:color w:val="000000" w:themeColor="text1"/>
                <w:sz w:val="21"/>
                <w:szCs w:val="21"/>
                <w:lang w:eastAsia="zh-CN"/>
              </w:rPr>
              <w:t>课程思政融入点</w:t>
            </w:r>
            <w:r w:rsidRPr="003C501E">
              <w:rPr>
                <w:rFonts w:eastAsiaTheme="minorEastAsia" w:hint="eastAsia"/>
                <w:b/>
                <w:sz w:val="21"/>
                <w:szCs w:val="21"/>
                <w:lang w:eastAsia="zh-CN"/>
              </w:rPr>
              <w:t>：</w:t>
            </w:r>
            <w:r w:rsidRPr="003C501E">
              <w:rPr>
                <w:rFonts w:eastAsiaTheme="minorEastAsia" w:hint="eastAsia"/>
                <w:bCs/>
                <w:sz w:val="21"/>
                <w:szCs w:val="21"/>
                <w:lang w:eastAsia="zh-CN"/>
              </w:rPr>
              <w:t>培养学生认真细致、一丝不苟的工作作风。</w:t>
            </w:r>
          </w:p>
        </w:tc>
        <w:tc>
          <w:tcPr>
            <w:tcW w:w="1984" w:type="dxa"/>
            <w:vAlign w:val="center"/>
          </w:tcPr>
          <w:p w14:paraId="59481311" w14:textId="44E94428" w:rsidR="00C442E7" w:rsidRPr="00AF342D" w:rsidRDefault="00C442E7" w:rsidP="00C442E7">
            <w:pPr>
              <w:spacing w:after="0" w:line="360" w:lineRule="exact"/>
              <w:jc w:val="center"/>
              <w:rPr>
                <w:rFonts w:eastAsia="SimSun"/>
                <w:sz w:val="21"/>
                <w:szCs w:val="21"/>
                <w:lang w:eastAsia="zh-CN"/>
              </w:rPr>
            </w:pPr>
            <w:r>
              <w:rPr>
                <w:rFonts w:eastAsiaTheme="minorEastAsia" w:hint="eastAsia"/>
                <w:sz w:val="21"/>
                <w:szCs w:val="21"/>
                <w:lang w:eastAsia="zh-CN"/>
              </w:rPr>
              <w:t>仿真</w:t>
            </w:r>
            <w:r w:rsidRPr="00A53F1A">
              <w:rPr>
                <w:rFonts w:eastAsia="SimSun"/>
                <w:bCs/>
                <w:sz w:val="21"/>
                <w:szCs w:val="21"/>
                <w:lang w:eastAsia="zh-CN"/>
              </w:rPr>
              <w:t>验证</w:t>
            </w:r>
          </w:p>
        </w:tc>
        <w:tc>
          <w:tcPr>
            <w:tcW w:w="2437" w:type="dxa"/>
            <w:gridSpan w:val="3"/>
            <w:vAlign w:val="center"/>
          </w:tcPr>
          <w:p w14:paraId="3D104F7D" w14:textId="43E899EF" w:rsidR="00C442E7" w:rsidRPr="00AF342D" w:rsidRDefault="00C442E7" w:rsidP="00C442E7">
            <w:pPr>
              <w:spacing w:after="0" w:line="360" w:lineRule="exact"/>
              <w:rPr>
                <w:rFonts w:eastAsia="SimSun"/>
                <w:sz w:val="21"/>
                <w:szCs w:val="21"/>
                <w:lang w:eastAsia="zh-CN"/>
              </w:rPr>
            </w:pPr>
            <w:r w:rsidRPr="005B08BA">
              <w:rPr>
                <w:rFonts w:eastAsiaTheme="minorEastAsia" w:hint="eastAsia"/>
                <w:sz w:val="21"/>
                <w:szCs w:val="21"/>
                <w:lang w:eastAsia="zh-CN"/>
              </w:rPr>
              <w:t>实作，</w:t>
            </w:r>
            <w:r>
              <w:rPr>
                <w:rFonts w:eastAsiaTheme="minorEastAsia"/>
                <w:sz w:val="21"/>
                <w:szCs w:val="21"/>
                <w:lang w:eastAsia="zh-CN"/>
              </w:rPr>
              <w:t>1</w:t>
            </w:r>
            <w:r w:rsidRPr="005B08BA">
              <w:rPr>
                <w:rFonts w:eastAsiaTheme="minorEastAsia" w:hint="eastAsia"/>
                <w:sz w:val="21"/>
                <w:szCs w:val="21"/>
                <w:lang w:eastAsia="zh-CN"/>
              </w:rPr>
              <w:t>人一组，须完成实作项目与报告。</w:t>
            </w:r>
          </w:p>
        </w:tc>
      </w:tr>
      <w:tr w:rsidR="00C442E7" w:rsidRPr="00AF342D" w14:paraId="42528B30" w14:textId="77777777" w:rsidTr="00BC651F">
        <w:trPr>
          <w:trHeight w:val="340"/>
          <w:jc w:val="center"/>
        </w:trPr>
        <w:tc>
          <w:tcPr>
            <w:tcW w:w="813" w:type="dxa"/>
            <w:vAlign w:val="center"/>
          </w:tcPr>
          <w:p w14:paraId="118C9F69" w14:textId="3763318F" w:rsidR="00C442E7" w:rsidRPr="00AF342D" w:rsidRDefault="00C442E7" w:rsidP="00C442E7">
            <w:pPr>
              <w:spacing w:after="0" w:line="360" w:lineRule="exact"/>
              <w:jc w:val="center"/>
              <w:rPr>
                <w:rFonts w:eastAsia="SimSun"/>
                <w:sz w:val="21"/>
                <w:szCs w:val="21"/>
                <w:lang w:eastAsia="zh-CN"/>
              </w:rPr>
            </w:pPr>
            <w:r>
              <w:rPr>
                <w:rFonts w:eastAsiaTheme="minorEastAsia"/>
                <w:sz w:val="21"/>
                <w:szCs w:val="21"/>
                <w:lang w:eastAsia="zh-CN"/>
              </w:rPr>
              <w:t>9</w:t>
            </w:r>
          </w:p>
        </w:tc>
        <w:tc>
          <w:tcPr>
            <w:tcW w:w="2551" w:type="dxa"/>
            <w:gridSpan w:val="2"/>
            <w:vAlign w:val="center"/>
          </w:tcPr>
          <w:p w14:paraId="5ACC335E" w14:textId="20371B20" w:rsidR="00C442E7" w:rsidRPr="00AF342D" w:rsidRDefault="00C442E7" w:rsidP="00C442E7">
            <w:pPr>
              <w:spacing w:after="0" w:line="360" w:lineRule="exact"/>
              <w:rPr>
                <w:rFonts w:eastAsia="SimSun"/>
                <w:sz w:val="21"/>
                <w:szCs w:val="21"/>
                <w:lang w:eastAsia="zh-CN"/>
              </w:rPr>
            </w:pPr>
            <w:r w:rsidRPr="003C501E">
              <w:rPr>
                <w:rFonts w:eastAsiaTheme="minorEastAsia" w:hint="eastAsia"/>
                <w:sz w:val="21"/>
                <w:szCs w:val="21"/>
                <w:lang w:eastAsia="zh-CN"/>
              </w:rPr>
              <w:t>期中考</w:t>
            </w:r>
          </w:p>
        </w:tc>
        <w:tc>
          <w:tcPr>
            <w:tcW w:w="903" w:type="dxa"/>
            <w:vAlign w:val="center"/>
          </w:tcPr>
          <w:p w14:paraId="66DB8E23" w14:textId="7C899978" w:rsidR="00C442E7" w:rsidRPr="00AF342D" w:rsidRDefault="00C442E7" w:rsidP="00C442E7">
            <w:pPr>
              <w:spacing w:after="0" w:line="360" w:lineRule="exact"/>
              <w:jc w:val="center"/>
              <w:rPr>
                <w:rFonts w:eastAsia="SimSun"/>
                <w:sz w:val="21"/>
                <w:szCs w:val="21"/>
                <w:lang w:eastAsia="zh-CN"/>
              </w:rPr>
            </w:pPr>
            <w:r w:rsidRPr="00BC651F">
              <w:rPr>
                <w:rFonts w:eastAsiaTheme="minorEastAsia" w:hint="eastAsia"/>
                <w:sz w:val="21"/>
                <w:szCs w:val="21"/>
                <w:lang w:eastAsia="zh-CN"/>
              </w:rPr>
              <w:t>庄智颖</w:t>
            </w:r>
          </w:p>
        </w:tc>
        <w:tc>
          <w:tcPr>
            <w:tcW w:w="515" w:type="dxa"/>
            <w:vAlign w:val="center"/>
          </w:tcPr>
          <w:p w14:paraId="0FE8D1A0" w14:textId="2CDCFA8D" w:rsidR="00C442E7" w:rsidRPr="00AF342D" w:rsidRDefault="00C442E7" w:rsidP="00C442E7">
            <w:pPr>
              <w:spacing w:after="0" w:line="360" w:lineRule="exact"/>
              <w:jc w:val="center"/>
              <w:rPr>
                <w:rFonts w:eastAsia="SimSun"/>
                <w:sz w:val="21"/>
                <w:szCs w:val="21"/>
                <w:lang w:eastAsia="zh-CN"/>
              </w:rPr>
            </w:pPr>
            <w:r>
              <w:rPr>
                <w:rFonts w:eastAsia="SimSun" w:hint="eastAsia"/>
                <w:sz w:val="21"/>
                <w:szCs w:val="21"/>
                <w:lang w:eastAsia="zh-CN"/>
              </w:rPr>
              <w:t>2</w:t>
            </w:r>
          </w:p>
        </w:tc>
        <w:tc>
          <w:tcPr>
            <w:tcW w:w="3544" w:type="dxa"/>
            <w:gridSpan w:val="2"/>
            <w:vAlign w:val="center"/>
          </w:tcPr>
          <w:p w14:paraId="71BE92BB" w14:textId="7D186B65" w:rsidR="00C442E7" w:rsidRPr="00AF342D" w:rsidRDefault="00C442E7" w:rsidP="00C442E7">
            <w:pPr>
              <w:spacing w:after="0" w:line="360" w:lineRule="exact"/>
              <w:rPr>
                <w:rFonts w:eastAsia="SimSun"/>
                <w:sz w:val="21"/>
                <w:szCs w:val="21"/>
                <w:lang w:eastAsia="zh-CN"/>
              </w:rPr>
            </w:pPr>
            <w:r w:rsidRPr="003C501E">
              <w:rPr>
                <w:rFonts w:eastAsiaTheme="minorEastAsia" w:hint="eastAsia"/>
                <w:sz w:val="21"/>
                <w:szCs w:val="21"/>
                <w:lang w:eastAsia="zh-CN"/>
              </w:rPr>
              <w:t>期中考</w:t>
            </w:r>
          </w:p>
        </w:tc>
        <w:tc>
          <w:tcPr>
            <w:tcW w:w="1984" w:type="dxa"/>
            <w:vAlign w:val="center"/>
          </w:tcPr>
          <w:p w14:paraId="37100532" w14:textId="77777777" w:rsidR="00C442E7" w:rsidRPr="00AF342D" w:rsidRDefault="00C442E7" w:rsidP="00C442E7">
            <w:pPr>
              <w:spacing w:after="0" w:line="360" w:lineRule="exact"/>
              <w:jc w:val="center"/>
              <w:rPr>
                <w:rFonts w:eastAsia="SimSun"/>
                <w:sz w:val="21"/>
                <w:szCs w:val="21"/>
                <w:lang w:eastAsia="zh-CN"/>
              </w:rPr>
            </w:pPr>
          </w:p>
        </w:tc>
        <w:tc>
          <w:tcPr>
            <w:tcW w:w="2437" w:type="dxa"/>
            <w:gridSpan w:val="3"/>
            <w:vAlign w:val="center"/>
          </w:tcPr>
          <w:p w14:paraId="7CA43357" w14:textId="03A26BEE" w:rsidR="00C442E7" w:rsidRPr="00AF342D" w:rsidRDefault="00C442E7" w:rsidP="00C442E7">
            <w:pPr>
              <w:spacing w:after="0" w:line="360" w:lineRule="exact"/>
              <w:jc w:val="center"/>
              <w:rPr>
                <w:rFonts w:eastAsia="SimSun"/>
                <w:sz w:val="21"/>
                <w:szCs w:val="21"/>
                <w:lang w:eastAsia="zh-CN"/>
              </w:rPr>
            </w:pPr>
            <w:r w:rsidRPr="003C501E">
              <w:rPr>
                <w:rFonts w:eastAsiaTheme="minorEastAsia" w:hint="eastAsia"/>
                <w:sz w:val="21"/>
                <w:szCs w:val="21"/>
                <w:lang w:eastAsia="zh-CN"/>
              </w:rPr>
              <w:t>笔试</w:t>
            </w:r>
          </w:p>
        </w:tc>
      </w:tr>
      <w:tr w:rsidR="00C442E7" w:rsidRPr="00AF342D" w14:paraId="12F91B7A" w14:textId="77777777" w:rsidTr="00BC651F">
        <w:trPr>
          <w:trHeight w:val="340"/>
          <w:jc w:val="center"/>
        </w:trPr>
        <w:tc>
          <w:tcPr>
            <w:tcW w:w="813" w:type="dxa"/>
            <w:vAlign w:val="center"/>
          </w:tcPr>
          <w:p w14:paraId="73B29091" w14:textId="415FFB61" w:rsidR="00C442E7" w:rsidRPr="00AF342D" w:rsidRDefault="00C442E7" w:rsidP="00C442E7">
            <w:pPr>
              <w:spacing w:after="0" w:line="360" w:lineRule="exact"/>
              <w:jc w:val="center"/>
              <w:rPr>
                <w:rFonts w:eastAsia="SimSun"/>
                <w:sz w:val="21"/>
                <w:szCs w:val="21"/>
                <w:lang w:eastAsia="zh-CN"/>
              </w:rPr>
            </w:pPr>
            <w:r>
              <w:rPr>
                <w:rFonts w:eastAsia="SimSun" w:hint="eastAsia"/>
                <w:sz w:val="21"/>
                <w:szCs w:val="21"/>
                <w:lang w:eastAsia="zh-CN"/>
              </w:rPr>
              <w:t>11-12</w:t>
            </w:r>
          </w:p>
        </w:tc>
        <w:tc>
          <w:tcPr>
            <w:tcW w:w="2551" w:type="dxa"/>
            <w:gridSpan w:val="2"/>
            <w:vAlign w:val="center"/>
          </w:tcPr>
          <w:p w14:paraId="24610C9A" w14:textId="0D7ADF38" w:rsidR="00C442E7" w:rsidRPr="00AF342D" w:rsidRDefault="00C442E7" w:rsidP="00C442E7">
            <w:pPr>
              <w:spacing w:after="0" w:line="360" w:lineRule="exact"/>
              <w:rPr>
                <w:rFonts w:eastAsia="SimSun"/>
                <w:sz w:val="21"/>
                <w:szCs w:val="21"/>
                <w:lang w:eastAsia="zh-CN"/>
              </w:rPr>
            </w:pPr>
            <w:r w:rsidRPr="00AD0771">
              <w:rPr>
                <w:rFonts w:eastAsia="SimSun"/>
                <w:sz w:val="21"/>
                <w:szCs w:val="21"/>
                <w:lang w:eastAsia="zh-CN"/>
              </w:rPr>
              <w:t>逆变</w:t>
            </w:r>
            <w:r w:rsidRPr="00AD0771">
              <w:rPr>
                <w:rFonts w:ascii="SimSun" w:eastAsia="SimSun" w:hAnsi="SimSun" w:cs="SimSun" w:hint="eastAsia"/>
                <w:sz w:val="21"/>
                <w:szCs w:val="21"/>
                <w:lang w:eastAsia="zh-CN"/>
              </w:rPr>
              <w:t>电路</w:t>
            </w:r>
            <w:r>
              <w:rPr>
                <w:rFonts w:ascii="SimSun" w:eastAsia="SimSun" w:hAnsi="SimSun" w:cs="SimSun" w:hint="eastAsia"/>
                <w:sz w:val="21"/>
                <w:szCs w:val="21"/>
                <w:lang w:eastAsia="zh-CN"/>
              </w:rPr>
              <w:t>的计算机仿真</w:t>
            </w:r>
          </w:p>
        </w:tc>
        <w:tc>
          <w:tcPr>
            <w:tcW w:w="903" w:type="dxa"/>
            <w:vAlign w:val="center"/>
          </w:tcPr>
          <w:p w14:paraId="3A2D4896" w14:textId="45D185B5" w:rsidR="00C442E7" w:rsidRPr="00AF342D" w:rsidRDefault="00C442E7" w:rsidP="00C442E7">
            <w:pPr>
              <w:spacing w:after="0" w:line="360" w:lineRule="exact"/>
              <w:jc w:val="center"/>
              <w:rPr>
                <w:rFonts w:eastAsia="SimSun"/>
                <w:sz w:val="21"/>
                <w:szCs w:val="21"/>
                <w:lang w:eastAsia="zh-CN"/>
              </w:rPr>
            </w:pPr>
            <w:r w:rsidRPr="00BC651F">
              <w:rPr>
                <w:rFonts w:eastAsiaTheme="minorEastAsia" w:hint="eastAsia"/>
                <w:sz w:val="21"/>
                <w:szCs w:val="21"/>
                <w:lang w:eastAsia="zh-CN"/>
              </w:rPr>
              <w:t>庄智颖</w:t>
            </w:r>
          </w:p>
        </w:tc>
        <w:tc>
          <w:tcPr>
            <w:tcW w:w="515" w:type="dxa"/>
            <w:vAlign w:val="center"/>
          </w:tcPr>
          <w:p w14:paraId="764677C2" w14:textId="1A3B8DE2" w:rsidR="00C442E7" w:rsidRPr="00AF342D" w:rsidRDefault="00C442E7" w:rsidP="00C442E7">
            <w:pPr>
              <w:spacing w:after="0" w:line="360" w:lineRule="exact"/>
              <w:jc w:val="center"/>
              <w:rPr>
                <w:rFonts w:eastAsia="SimSun"/>
                <w:sz w:val="21"/>
                <w:szCs w:val="21"/>
                <w:lang w:eastAsia="zh-CN"/>
              </w:rPr>
            </w:pPr>
            <w:r>
              <w:rPr>
                <w:rFonts w:eastAsia="SimSun" w:hint="eastAsia"/>
                <w:sz w:val="21"/>
                <w:szCs w:val="21"/>
                <w:lang w:eastAsia="zh-CN"/>
              </w:rPr>
              <w:t>6</w:t>
            </w:r>
          </w:p>
        </w:tc>
        <w:tc>
          <w:tcPr>
            <w:tcW w:w="3544" w:type="dxa"/>
            <w:gridSpan w:val="2"/>
            <w:vAlign w:val="center"/>
          </w:tcPr>
          <w:p w14:paraId="27F92418" w14:textId="08E8DD7C" w:rsidR="00C442E7" w:rsidRPr="003403E2" w:rsidRDefault="00C442E7" w:rsidP="00C442E7">
            <w:pPr>
              <w:spacing w:line="0" w:lineRule="atLeast"/>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0039680E" w:rsidRPr="00AD0771">
              <w:rPr>
                <w:rFonts w:eastAsia="SimSun"/>
                <w:sz w:val="21"/>
                <w:szCs w:val="21"/>
                <w:lang w:eastAsia="zh-CN"/>
              </w:rPr>
              <w:t>逆变电路</w:t>
            </w:r>
            <w:r w:rsidR="0039680E">
              <w:rPr>
                <w:rFonts w:eastAsia="SimSun" w:hint="eastAsia"/>
                <w:sz w:val="21"/>
                <w:szCs w:val="21"/>
                <w:lang w:eastAsia="zh-CN"/>
              </w:rPr>
              <w:t>的电路构成</w:t>
            </w:r>
            <w:r w:rsidR="0039680E">
              <w:rPr>
                <w:rFonts w:ascii="SimSun" w:eastAsia="SimSun" w:hAnsi="SimSun" w:hint="eastAsia"/>
                <w:sz w:val="21"/>
                <w:szCs w:val="21"/>
                <w:lang w:eastAsia="zh-CN"/>
              </w:rPr>
              <w:t>、</w:t>
            </w:r>
            <w:r w:rsidR="0039680E">
              <w:rPr>
                <w:rFonts w:eastAsia="SimSun" w:hint="eastAsia"/>
                <w:sz w:val="21"/>
                <w:szCs w:val="21"/>
                <w:lang w:eastAsia="zh-CN"/>
              </w:rPr>
              <w:t>工作原理</w:t>
            </w:r>
            <w:r w:rsidR="0039680E">
              <w:rPr>
                <w:rFonts w:ascii="SimSun" w:eastAsia="SimSun" w:hAnsi="SimSun" w:hint="eastAsia"/>
                <w:sz w:val="21"/>
                <w:szCs w:val="21"/>
                <w:lang w:eastAsia="zh-CN"/>
              </w:rPr>
              <w:t>、换相过程及其波形分析</w:t>
            </w:r>
            <w:r w:rsidR="0039680E" w:rsidRPr="003C501E">
              <w:rPr>
                <w:rFonts w:eastAsiaTheme="minorEastAsia" w:hint="eastAsia"/>
                <w:bCs/>
                <w:sz w:val="21"/>
                <w:szCs w:val="21"/>
                <w:lang w:eastAsia="zh-CN"/>
              </w:rPr>
              <w:t>。</w:t>
            </w:r>
          </w:p>
          <w:p w14:paraId="1BEA6717" w14:textId="143CB996" w:rsidR="00C442E7" w:rsidRPr="003403E2" w:rsidRDefault="00C442E7" w:rsidP="00C442E7">
            <w:pPr>
              <w:spacing w:line="0" w:lineRule="atLeast"/>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0039680E" w:rsidRPr="00AD0771">
              <w:rPr>
                <w:rFonts w:eastAsia="SimSun"/>
                <w:sz w:val="21"/>
                <w:szCs w:val="21"/>
                <w:lang w:eastAsia="zh-CN"/>
              </w:rPr>
              <w:t>多电平逆变电路</w:t>
            </w:r>
            <w:r w:rsidR="0039680E">
              <w:rPr>
                <w:rFonts w:eastAsia="SimSun" w:hint="eastAsia"/>
                <w:sz w:val="21"/>
                <w:szCs w:val="21"/>
                <w:lang w:eastAsia="zh-CN"/>
              </w:rPr>
              <w:t>的拓扑结构</w:t>
            </w:r>
            <w:r w:rsidR="0039680E">
              <w:rPr>
                <w:rFonts w:ascii="SimSun" w:eastAsia="SimSun" w:hAnsi="SimSun" w:hint="eastAsia"/>
                <w:sz w:val="21"/>
                <w:szCs w:val="21"/>
                <w:lang w:eastAsia="zh-CN"/>
              </w:rPr>
              <w:t>、</w:t>
            </w:r>
            <w:r w:rsidR="0039680E" w:rsidRPr="00AD0771">
              <w:rPr>
                <w:rFonts w:eastAsia="SimSun"/>
                <w:sz w:val="21"/>
                <w:szCs w:val="21"/>
                <w:lang w:eastAsia="zh-CN"/>
              </w:rPr>
              <w:t>PWM</w:t>
            </w:r>
            <w:r w:rsidR="0039680E" w:rsidRPr="00AD0771">
              <w:rPr>
                <w:rFonts w:eastAsia="SimSun"/>
                <w:sz w:val="21"/>
                <w:szCs w:val="21"/>
                <w:lang w:eastAsia="zh-CN"/>
              </w:rPr>
              <w:t>控制技术的</w:t>
            </w:r>
            <w:r w:rsidR="0039680E">
              <w:rPr>
                <w:rFonts w:eastAsia="SimSun" w:hint="eastAsia"/>
                <w:sz w:val="21"/>
                <w:szCs w:val="21"/>
                <w:lang w:eastAsia="zh-CN"/>
              </w:rPr>
              <w:t>实现</w:t>
            </w:r>
            <w:r w:rsidR="0039680E" w:rsidRPr="003C501E">
              <w:rPr>
                <w:rFonts w:eastAsiaTheme="minorEastAsia" w:hint="eastAsia"/>
                <w:bCs/>
                <w:sz w:val="21"/>
                <w:szCs w:val="21"/>
                <w:lang w:eastAsia="zh-CN"/>
              </w:rPr>
              <w:t>。</w:t>
            </w:r>
          </w:p>
          <w:p w14:paraId="086D4271" w14:textId="7C834101" w:rsidR="00C442E7" w:rsidRPr="00AF342D" w:rsidRDefault="00C442E7" w:rsidP="00C442E7">
            <w:pPr>
              <w:spacing w:after="0" w:line="360" w:lineRule="exact"/>
              <w:rPr>
                <w:rFonts w:eastAsia="SimSun"/>
                <w:sz w:val="21"/>
                <w:szCs w:val="21"/>
                <w:lang w:eastAsia="zh-CN"/>
              </w:rPr>
            </w:pPr>
            <w:r w:rsidRPr="003C501E">
              <w:rPr>
                <w:rFonts w:eastAsiaTheme="minorEastAsia" w:hint="eastAsia"/>
                <w:b/>
                <w:color w:val="000000" w:themeColor="text1"/>
                <w:sz w:val="21"/>
                <w:szCs w:val="21"/>
                <w:lang w:eastAsia="zh-CN"/>
              </w:rPr>
              <w:t>课程思政融入点</w:t>
            </w:r>
            <w:r w:rsidRPr="003C501E">
              <w:rPr>
                <w:rFonts w:eastAsiaTheme="minorEastAsia" w:hint="eastAsia"/>
                <w:b/>
                <w:sz w:val="21"/>
                <w:szCs w:val="21"/>
                <w:lang w:eastAsia="zh-CN"/>
              </w:rPr>
              <w:t>：</w:t>
            </w:r>
            <w:r w:rsidRPr="003C501E">
              <w:rPr>
                <w:rFonts w:eastAsiaTheme="minorEastAsia" w:hint="eastAsia"/>
                <w:bCs/>
                <w:sz w:val="21"/>
                <w:szCs w:val="21"/>
                <w:lang w:eastAsia="zh-CN"/>
              </w:rPr>
              <w:t>培养学生精益求精的工匠精神。</w:t>
            </w:r>
          </w:p>
        </w:tc>
        <w:tc>
          <w:tcPr>
            <w:tcW w:w="1984" w:type="dxa"/>
            <w:vAlign w:val="center"/>
          </w:tcPr>
          <w:p w14:paraId="629AB15B" w14:textId="3A9AFB05" w:rsidR="00C442E7" w:rsidRPr="00AF342D" w:rsidRDefault="00C442E7" w:rsidP="00C442E7">
            <w:pPr>
              <w:spacing w:after="0" w:line="360" w:lineRule="exact"/>
              <w:jc w:val="center"/>
              <w:rPr>
                <w:rFonts w:eastAsia="SimSun"/>
                <w:sz w:val="21"/>
                <w:szCs w:val="21"/>
                <w:lang w:eastAsia="zh-CN"/>
              </w:rPr>
            </w:pPr>
            <w:r>
              <w:rPr>
                <w:rFonts w:eastAsiaTheme="minorEastAsia" w:hint="eastAsia"/>
                <w:sz w:val="21"/>
                <w:szCs w:val="21"/>
                <w:lang w:eastAsia="zh-CN"/>
              </w:rPr>
              <w:t>仿真</w:t>
            </w:r>
            <w:r w:rsidRPr="00A53F1A">
              <w:rPr>
                <w:rFonts w:eastAsia="SimSun"/>
                <w:bCs/>
                <w:sz w:val="21"/>
                <w:szCs w:val="21"/>
                <w:lang w:eastAsia="zh-CN"/>
              </w:rPr>
              <w:t>验证</w:t>
            </w:r>
          </w:p>
        </w:tc>
        <w:tc>
          <w:tcPr>
            <w:tcW w:w="2437" w:type="dxa"/>
            <w:gridSpan w:val="3"/>
            <w:vAlign w:val="center"/>
          </w:tcPr>
          <w:p w14:paraId="6392D4C3" w14:textId="669CC98D" w:rsidR="00C442E7" w:rsidRPr="00AF342D" w:rsidRDefault="00C442E7" w:rsidP="00C442E7">
            <w:pPr>
              <w:spacing w:after="0" w:line="360" w:lineRule="exact"/>
              <w:rPr>
                <w:rFonts w:eastAsia="SimSun"/>
                <w:sz w:val="21"/>
                <w:szCs w:val="21"/>
                <w:lang w:eastAsia="zh-CN"/>
              </w:rPr>
            </w:pPr>
            <w:r w:rsidRPr="005B08BA">
              <w:rPr>
                <w:rFonts w:eastAsiaTheme="minorEastAsia" w:hint="eastAsia"/>
                <w:sz w:val="21"/>
                <w:szCs w:val="21"/>
                <w:lang w:eastAsia="zh-CN"/>
              </w:rPr>
              <w:t>实作，</w:t>
            </w:r>
            <w:r>
              <w:rPr>
                <w:rFonts w:eastAsiaTheme="minorEastAsia"/>
                <w:sz w:val="21"/>
                <w:szCs w:val="21"/>
                <w:lang w:eastAsia="zh-CN"/>
              </w:rPr>
              <w:t>1</w:t>
            </w:r>
            <w:r w:rsidRPr="005B08BA">
              <w:rPr>
                <w:rFonts w:eastAsiaTheme="minorEastAsia" w:hint="eastAsia"/>
                <w:sz w:val="21"/>
                <w:szCs w:val="21"/>
                <w:lang w:eastAsia="zh-CN"/>
              </w:rPr>
              <w:t>人一组，须完成实作项目与报告。</w:t>
            </w:r>
          </w:p>
        </w:tc>
      </w:tr>
      <w:tr w:rsidR="00C442E7" w:rsidRPr="00AF342D" w14:paraId="4A3BD795" w14:textId="77777777" w:rsidTr="00BC651F">
        <w:trPr>
          <w:trHeight w:val="340"/>
          <w:jc w:val="center"/>
        </w:trPr>
        <w:tc>
          <w:tcPr>
            <w:tcW w:w="813" w:type="dxa"/>
            <w:vAlign w:val="center"/>
          </w:tcPr>
          <w:p w14:paraId="799FDA9A" w14:textId="62B75F40" w:rsidR="00C442E7" w:rsidRPr="00AF342D" w:rsidRDefault="00C442E7" w:rsidP="00C442E7">
            <w:pPr>
              <w:spacing w:after="0" w:line="360" w:lineRule="exact"/>
              <w:jc w:val="center"/>
              <w:rPr>
                <w:rFonts w:eastAsia="SimSun"/>
                <w:sz w:val="21"/>
                <w:szCs w:val="21"/>
                <w:lang w:eastAsia="zh-CN"/>
              </w:rPr>
            </w:pPr>
            <w:r>
              <w:rPr>
                <w:rFonts w:eastAsia="SimSun" w:hint="eastAsia"/>
                <w:sz w:val="21"/>
                <w:szCs w:val="21"/>
                <w:lang w:eastAsia="zh-CN"/>
              </w:rPr>
              <w:lastRenderedPageBreak/>
              <w:t>14-15</w:t>
            </w:r>
          </w:p>
        </w:tc>
        <w:tc>
          <w:tcPr>
            <w:tcW w:w="2551" w:type="dxa"/>
            <w:gridSpan w:val="2"/>
            <w:vAlign w:val="center"/>
          </w:tcPr>
          <w:p w14:paraId="04924A7F" w14:textId="70736A70" w:rsidR="00C442E7" w:rsidRPr="00AF342D" w:rsidRDefault="00C442E7" w:rsidP="00C442E7">
            <w:pPr>
              <w:spacing w:after="0" w:line="360" w:lineRule="exact"/>
              <w:rPr>
                <w:rFonts w:eastAsia="SimSun"/>
                <w:sz w:val="21"/>
                <w:szCs w:val="21"/>
                <w:lang w:eastAsia="zh-CN"/>
              </w:rPr>
            </w:pPr>
            <w:r>
              <w:rPr>
                <w:rFonts w:eastAsiaTheme="minorEastAsia" w:hint="eastAsia"/>
                <w:sz w:val="21"/>
                <w:szCs w:val="21"/>
                <w:lang w:eastAsia="zh-CN"/>
              </w:rPr>
              <w:t>直流</w:t>
            </w:r>
            <w:r>
              <w:rPr>
                <w:rFonts w:eastAsiaTheme="minorEastAsia" w:hint="eastAsia"/>
                <w:sz w:val="21"/>
                <w:szCs w:val="21"/>
                <w:lang w:eastAsia="zh-CN"/>
              </w:rPr>
              <w:t>-</w:t>
            </w:r>
            <w:r>
              <w:rPr>
                <w:rFonts w:eastAsiaTheme="minorEastAsia" w:hint="eastAsia"/>
                <w:sz w:val="21"/>
                <w:szCs w:val="21"/>
                <w:lang w:eastAsia="zh-CN"/>
              </w:rPr>
              <w:t>直流变流</w:t>
            </w:r>
            <w:r w:rsidRPr="00AD0771">
              <w:rPr>
                <w:rFonts w:ascii="SimSun" w:eastAsia="SimSun" w:hAnsi="SimSun" w:cs="SimSun" w:hint="eastAsia"/>
                <w:sz w:val="21"/>
                <w:szCs w:val="21"/>
                <w:lang w:eastAsia="zh-CN"/>
              </w:rPr>
              <w:t>电路</w:t>
            </w:r>
            <w:r>
              <w:rPr>
                <w:rFonts w:ascii="SimSun" w:eastAsia="SimSun" w:hAnsi="SimSun" w:cs="SimSun" w:hint="eastAsia"/>
                <w:sz w:val="21"/>
                <w:szCs w:val="21"/>
                <w:lang w:eastAsia="zh-CN"/>
              </w:rPr>
              <w:t>的计算机仿真</w:t>
            </w:r>
          </w:p>
        </w:tc>
        <w:tc>
          <w:tcPr>
            <w:tcW w:w="903" w:type="dxa"/>
            <w:vAlign w:val="center"/>
          </w:tcPr>
          <w:p w14:paraId="7B40AA0C" w14:textId="12034700" w:rsidR="00C442E7" w:rsidRPr="00AF342D" w:rsidRDefault="00C442E7" w:rsidP="00C442E7">
            <w:pPr>
              <w:spacing w:after="0" w:line="360" w:lineRule="exact"/>
              <w:jc w:val="center"/>
              <w:rPr>
                <w:rFonts w:eastAsia="SimSun"/>
                <w:sz w:val="21"/>
                <w:szCs w:val="21"/>
                <w:lang w:eastAsia="zh-CN"/>
              </w:rPr>
            </w:pPr>
            <w:r w:rsidRPr="00BC651F">
              <w:rPr>
                <w:rFonts w:eastAsiaTheme="minorEastAsia" w:hint="eastAsia"/>
                <w:sz w:val="21"/>
                <w:szCs w:val="21"/>
                <w:lang w:eastAsia="zh-CN"/>
              </w:rPr>
              <w:t>庄智颖</w:t>
            </w:r>
          </w:p>
        </w:tc>
        <w:tc>
          <w:tcPr>
            <w:tcW w:w="515" w:type="dxa"/>
            <w:vAlign w:val="center"/>
          </w:tcPr>
          <w:p w14:paraId="7AC88C3C" w14:textId="16C72D85" w:rsidR="00C442E7" w:rsidRPr="00AF342D" w:rsidRDefault="00C442E7" w:rsidP="00C442E7">
            <w:pPr>
              <w:spacing w:after="0" w:line="360" w:lineRule="exact"/>
              <w:jc w:val="center"/>
              <w:rPr>
                <w:rFonts w:eastAsia="SimSun"/>
                <w:sz w:val="21"/>
                <w:szCs w:val="21"/>
                <w:lang w:eastAsia="zh-CN"/>
              </w:rPr>
            </w:pPr>
            <w:r>
              <w:rPr>
                <w:rFonts w:eastAsia="SimSun" w:hint="eastAsia"/>
                <w:sz w:val="21"/>
                <w:szCs w:val="21"/>
                <w:lang w:eastAsia="zh-CN"/>
              </w:rPr>
              <w:t>6</w:t>
            </w:r>
          </w:p>
        </w:tc>
        <w:tc>
          <w:tcPr>
            <w:tcW w:w="3544" w:type="dxa"/>
            <w:gridSpan w:val="2"/>
            <w:vAlign w:val="center"/>
          </w:tcPr>
          <w:p w14:paraId="2A7B0C13" w14:textId="154EBF9D" w:rsidR="00C442E7" w:rsidRPr="003403E2" w:rsidRDefault="00C442E7" w:rsidP="00C442E7">
            <w:pPr>
              <w:spacing w:line="0" w:lineRule="atLeast"/>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00AD0193">
              <w:rPr>
                <w:rFonts w:eastAsiaTheme="minorEastAsia" w:hint="eastAsia"/>
                <w:sz w:val="21"/>
                <w:szCs w:val="21"/>
                <w:lang w:eastAsia="zh-CN"/>
              </w:rPr>
              <w:t>基本斩波电路的电路结构与工作波形</w:t>
            </w:r>
            <w:r w:rsidR="00AD0193" w:rsidRPr="003C501E">
              <w:rPr>
                <w:rFonts w:eastAsiaTheme="minorEastAsia" w:hint="eastAsia"/>
                <w:bCs/>
                <w:sz w:val="21"/>
                <w:szCs w:val="21"/>
                <w:lang w:eastAsia="zh-CN"/>
              </w:rPr>
              <w:t>。</w:t>
            </w:r>
          </w:p>
          <w:p w14:paraId="4D8AFF3B" w14:textId="548169C0" w:rsidR="00C442E7" w:rsidRPr="003403E2" w:rsidRDefault="00C442E7" w:rsidP="00C442E7">
            <w:pPr>
              <w:spacing w:line="0" w:lineRule="atLeast"/>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00AD0193">
              <w:rPr>
                <w:rFonts w:eastAsiaTheme="minorEastAsia" w:hint="eastAsia"/>
                <w:sz w:val="21"/>
                <w:szCs w:val="21"/>
                <w:lang w:eastAsia="zh-CN"/>
              </w:rPr>
              <w:t>复合斩波电路的工作原理与结构特点</w:t>
            </w:r>
            <w:r w:rsidR="00AD0193" w:rsidRPr="003C501E">
              <w:rPr>
                <w:rFonts w:eastAsiaTheme="minorEastAsia" w:hint="eastAsia"/>
                <w:bCs/>
                <w:sz w:val="21"/>
                <w:szCs w:val="21"/>
                <w:lang w:eastAsia="zh-CN"/>
              </w:rPr>
              <w:t>。</w:t>
            </w:r>
          </w:p>
          <w:p w14:paraId="7AB8DFFD" w14:textId="0856C8EE" w:rsidR="00C442E7" w:rsidRPr="00AF342D" w:rsidRDefault="00C442E7" w:rsidP="00C442E7">
            <w:pPr>
              <w:spacing w:after="0" w:line="360" w:lineRule="exact"/>
              <w:rPr>
                <w:rFonts w:eastAsia="SimSun"/>
                <w:sz w:val="21"/>
                <w:szCs w:val="21"/>
                <w:lang w:eastAsia="zh-CN"/>
              </w:rPr>
            </w:pPr>
            <w:r w:rsidRPr="003C501E">
              <w:rPr>
                <w:rFonts w:eastAsiaTheme="minorEastAsia" w:hint="eastAsia"/>
                <w:b/>
                <w:color w:val="000000" w:themeColor="text1"/>
                <w:sz w:val="21"/>
                <w:szCs w:val="21"/>
                <w:lang w:eastAsia="zh-CN"/>
              </w:rPr>
              <w:t>课程思政融入点</w:t>
            </w:r>
            <w:r w:rsidRPr="003C501E">
              <w:rPr>
                <w:rFonts w:eastAsiaTheme="minorEastAsia" w:hint="eastAsia"/>
                <w:b/>
                <w:sz w:val="21"/>
                <w:szCs w:val="21"/>
                <w:lang w:eastAsia="zh-CN"/>
              </w:rPr>
              <w:t>：</w:t>
            </w:r>
            <w:r w:rsidRPr="003C501E">
              <w:rPr>
                <w:rFonts w:eastAsiaTheme="minorEastAsia" w:hint="eastAsia"/>
                <w:bCs/>
                <w:sz w:val="21"/>
                <w:szCs w:val="21"/>
                <w:lang w:eastAsia="zh-CN"/>
              </w:rPr>
              <w:t>培养学生精益求精的工匠精神。</w:t>
            </w:r>
          </w:p>
        </w:tc>
        <w:tc>
          <w:tcPr>
            <w:tcW w:w="1984" w:type="dxa"/>
            <w:vAlign w:val="center"/>
          </w:tcPr>
          <w:p w14:paraId="2175F967" w14:textId="6ED83B69" w:rsidR="00C442E7" w:rsidRPr="00AF342D" w:rsidRDefault="00C442E7" w:rsidP="00C442E7">
            <w:pPr>
              <w:spacing w:after="0" w:line="360" w:lineRule="exact"/>
              <w:jc w:val="center"/>
              <w:rPr>
                <w:rFonts w:eastAsia="SimSun"/>
                <w:sz w:val="21"/>
                <w:szCs w:val="21"/>
                <w:lang w:eastAsia="zh-CN"/>
              </w:rPr>
            </w:pPr>
            <w:r>
              <w:rPr>
                <w:rFonts w:eastAsiaTheme="minorEastAsia" w:hint="eastAsia"/>
                <w:sz w:val="21"/>
                <w:szCs w:val="21"/>
                <w:lang w:eastAsia="zh-CN"/>
              </w:rPr>
              <w:t>仿真</w:t>
            </w:r>
            <w:r w:rsidRPr="00A53F1A">
              <w:rPr>
                <w:rFonts w:eastAsia="SimSun"/>
                <w:bCs/>
                <w:sz w:val="21"/>
                <w:szCs w:val="21"/>
                <w:lang w:eastAsia="zh-CN"/>
              </w:rPr>
              <w:t>验证</w:t>
            </w:r>
          </w:p>
        </w:tc>
        <w:tc>
          <w:tcPr>
            <w:tcW w:w="2437" w:type="dxa"/>
            <w:gridSpan w:val="3"/>
            <w:vAlign w:val="center"/>
          </w:tcPr>
          <w:p w14:paraId="45EDAE13" w14:textId="786C22A7" w:rsidR="00C442E7" w:rsidRPr="00AF342D" w:rsidRDefault="00C442E7" w:rsidP="00C442E7">
            <w:pPr>
              <w:spacing w:after="0" w:line="360" w:lineRule="exact"/>
              <w:rPr>
                <w:rFonts w:eastAsia="SimSun"/>
                <w:sz w:val="21"/>
                <w:szCs w:val="21"/>
                <w:lang w:eastAsia="zh-CN"/>
              </w:rPr>
            </w:pPr>
            <w:r w:rsidRPr="005B08BA">
              <w:rPr>
                <w:rFonts w:eastAsiaTheme="minorEastAsia" w:hint="eastAsia"/>
                <w:sz w:val="21"/>
                <w:szCs w:val="21"/>
                <w:lang w:eastAsia="zh-CN"/>
              </w:rPr>
              <w:t>实作，</w:t>
            </w:r>
            <w:r>
              <w:rPr>
                <w:rFonts w:eastAsiaTheme="minorEastAsia"/>
                <w:sz w:val="21"/>
                <w:szCs w:val="21"/>
                <w:lang w:eastAsia="zh-CN"/>
              </w:rPr>
              <w:t>1</w:t>
            </w:r>
            <w:r w:rsidRPr="005B08BA">
              <w:rPr>
                <w:rFonts w:eastAsiaTheme="minorEastAsia" w:hint="eastAsia"/>
                <w:sz w:val="21"/>
                <w:szCs w:val="21"/>
                <w:lang w:eastAsia="zh-CN"/>
              </w:rPr>
              <w:t>人一组，须完成实作项目与报告。</w:t>
            </w:r>
          </w:p>
        </w:tc>
      </w:tr>
      <w:tr w:rsidR="00C442E7" w:rsidRPr="00AF342D" w14:paraId="4B0CE437" w14:textId="77777777" w:rsidTr="00BC651F">
        <w:trPr>
          <w:trHeight w:val="340"/>
          <w:jc w:val="center"/>
        </w:trPr>
        <w:tc>
          <w:tcPr>
            <w:tcW w:w="813" w:type="dxa"/>
            <w:vAlign w:val="center"/>
          </w:tcPr>
          <w:p w14:paraId="74CA504F" w14:textId="06F6EB49" w:rsidR="00C442E7" w:rsidRPr="00AF342D" w:rsidRDefault="00C442E7" w:rsidP="00C442E7">
            <w:pPr>
              <w:spacing w:after="0" w:line="360" w:lineRule="exact"/>
              <w:jc w:val="center"/>
              <w:rPr>
                <w:rFonts w:eastAsia="SimSun"/>
                <w:sz w:val="21"/>
                <w:szCs w:val="21"/>
                <w:lang w:eastAsia="zh-CN"/>
              </w:rPr>
            </w:pPr>
            <w:r>
              <w:rPr>
                <w:rFonts w:eastAsia="SimSun" w:hint="eastAsia"/>
                <w:sz w:val="21"/>
                <w:szCs w:val="21"/>
                <w:lang w:eastAsia="zh-CN"/>
              </w:rPr>
              <w:t>16-17</w:t>
            </w:r>
          </w:p>
        </w:tc>
        <w:tc>
          <w:tcPr>
            <w:tcW w:w="2551" w:type="dxa"/>
            <w:gridSpan w:val="2"/>
            <w:vAlign w:val="center"/>
          </w:tcPr>
          <w:p w14:paraId="1077D718" w14:textId="0BB69473" w:rsidR="00C442E7" w:rsidRPr="00AF342D" w:rsidRDefault="00C442E7" w:rsidP="00C442E7">
            <w:pPr>
              <w:spacing w:after="0" w:line="360" w:lineRule="exact"/>
              <w:rPr>
                <w:rFonts w:eastAsia="SimSun"/>
                <w:sz w:val="21"/>
                <w:szCs w:val="21"/>
                <w:lang w:eastAsia="zh-CN"/>
              </w:rPr>
            </w:pPr>
            <w:r>
              <w:rPr>
                <w:rFonts w:eastAsiaTheme="minorEastAsia" w:hint="eastAsia"/>
                <w:sz w:val="21"/>
                <w:szCs w:val="21"/>
                <w:lang w:eastAsia="zh-CN"/>
              </w:rPr>
              <w:t>交流</w:t>
            </w:r>
            <w:r>
              <w:rPr>
                <w:rFonts w:eastAsiaTheme="minorEastAsia" w:hint="eastAsia"/>
                <w:sz w:val="21"/>
                <w:szCs w:val="21"/>
                <w:lang w:eastAsia="zh-CN"/>
              </w:rPr>
              <w:t>-</w:t>
            </w:r>
            <w:r>
              <w:rPr>
                <w:rFonts w:eastAsiaTheme="minorEastAsia" w:hint="eastAsia"/>
                <w:sz w:val="21"/>
                <w:szCs w:val="21"/>
                <w:lang w:eastAsia="zh-CN"/>
              </w:rPr>
              <w:t>交流变流</w:t>
            </w:r>
            <w:r w:rsidRPr="00AD0771">
              <w:rPr>
                <w:rFonts w:ascii="SimSun" w:eastAsia="SimSun" w:hAnsi="SimSun" w:cs="SimSun" w:hint="eastAsia"/>
                <w:sz w:val="21"/>
                <w:szCs w:val="21"/>
                <w:lang w:eastAsia="zh-CN"/>
              </w:rPr>
              <w:t>电路</w:t>
            </w:r>
            <w:r>
              <w:rPr>
                <w:rFonts w:ascii="SimSun" w:eastAsia="SimSun" w:hAnsi="SimSun" w:cs="SimSun" w:hint="eastAsia"/>
                <w:sz w:val="21"/>
                <w:szCs w:val="21"/>
                <w:lang w:eastAsia="zh-CN"/>
              </w:rPr>
              <w:t>的计算机仿真</w:t>
            </w:r>
          </w:p>
        </w:tc>
        <w:tc>
          <w:tcPr>
            <w:tcW w:w="903" w:type="dxa"/>
            <w:vAlign w:val="center"/>
          </w:tcPr>
          <w:p w14:paraId="608378E0" w14:textId="22C7811A" w:rsidR="00C442E7" w:rsidRPr="00AF342D" w:rsidRDefault="00C442E7" w:rsidP="00C442E7">
            <w:pPr>
              <w:spacing w:after="0" w:line="360" w:lineRule="exact"/>
              <w:jc w:val="center"/>
              <w:rPr>
                <w:rFonts w:eastAsia="SimSun"/>
                <w:sz w:val="21"/>
                <w:szCs w:val="21"/>
                <w:lang w:eastAsia="zh-CN"/>
              </w:rPr>
            </w:pPr>
            <w:r w:rsidRPr="00BC651F">
              <w:rPr>
                <w:rFonts w:eastAsiaTheme="minorEastAsia" w:hint="eastAsia"/>
                <w:sz w:val="21"/>
                <w:szCs w:val="21"/>
                <w:lang w:eastAsia="zh-CN"/>
              </w:rPr>
              <w:t>庄智颖</w:t>
            </w:r>
          </w:p>
        </w:tc>
        <w:tc>
          <w:tcPr>
            <w:tcW w:w="515" w:type="dxa"/>
            <w:vAlign w:val="center"/>
          </w:tcPr>
          <w:p w14:paraId="2EC11C51" w14:textId="49AD0B63" w:rsidR="00C442E7" w:rsidRPr="00AF342D" w:rsidRDefault="00C442E7" w:rsidP="00C442E7">
            <w:pPr>
              <w:spacing w:after="0" w:line="360" w:lineRule="exact"/>
              <w:jc w:val="center"/>
              <w:rPr>
                <w:rFonts w:eastAsia="SimSun"/>
                <w:sz w:val="21"/>
                <w:szCs w:val="21"/>
                <w:lang w:eastAsia="zh-CN"/>
              </w:rPr>
            </w:pPr>
            <w:r>
              <w:rPr>
                <w:rFonts w:eastAsia="SimSun" w:hint="eastAsia"/>
                <w:sz w:val="21"/>
                <w:szCs w:val="21"/>
                <w:lang w:eastAsia="zh-CN"/>
              </w:rPr>
              <w:t>4</w:t>
            </w:r>
          </w:p>
        </w:tc>
        <w:tc>
          <w:tcPr>
            <w:tcW w:w="3544" w:type="dxa"/>
            <w:gridSpan w:val="2"/>
            <w:vAlign w:val="center"/>
          </w:tcPr>
          <w:p w14:paraId="6CB7C6AF" w14:textId="3082E678" w:rsidR="00C442E7" w:rsidRPr="003403E2" w:rsidRDefault="00C442E7" w:rsidP="00C442E7">
            <w:pPr>
              <w:spacing w:line="0" w:lineRule="atLeast"/>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00AD0193">
              <w:rPr>
                <w:rFonts w:eastAsiaTheme="minorEastAsia" w:hint="eastAsia"/>
                <w:sz w:val="21"/>
                <w:szCs w:val="21"/>
                <w:lang w:eastAsia="zh-CN"/>
              </w:rPr>
              <w:t>交流</w:t>
            </w:r>
            <w:r w:rsidR="00AD0193">
              <w:rPr>
                <w:rFonts w:eastAsiaTheme="minorEastAsia" w:hint="eastAsia"/>
                <w:sz w:val="21"/>
                <w:szCs w:val="21"/>
                <w:lang w:eastAsia="zh-CN"/>
              </w:rPr>
              <w:t>-</w:t>
            </w:r>
            <w:r w:rsidR="00AD0193">
              <w:rPr>
                <w:rFonts w:eastAsiaTheme="minorEastAsia" w:hint="eastAsia"/>
                <w:sz w:val="21"/>
                <w:szCs w:val="21"/>
                <w:lang w:eastAsia="zh-CN"/>
              </w:rPr>
              <w:t>交流变流</w:t>
            </w:r>
            <w:r w:rsidR="00AD0193" w:rsidRPr="00AD0771">
              <w:rPr>
                <w:rFonts w:ascii="SimSun" w:eastAsia="SimSun" w:hAnsi="SimSun" w:cs="SimSun" w:hint="eastAsia"/>
                <w:sz w:val="21"/>
                <w:szCs w:val="21"/>
                <w:lang w:eastAsia="zh-CN"/>
              </w:rPr>
              <w:t>电路</w:t>
            </w:r>
            <w:r w:rsidR="00AD0193">
              <w:rPr>
                <w:rFonts w:ascii="SimSun" w:eastAsia="SimSun" w:hAnsi="SimSun" w:cs="SimSun" w:hint="eastAsia"/>
                <w:sz w:val="21"/>
                <w:szCs w:val="21"/>
                <w:lang w:eastAsia="zh-CN"/>
              </w:rPr>
              <w:t>的分类及其基本概念</w:t>
            </w:r>
            <w:r w:rsidR="00AD0193" w:rsidRPr="003C501E">
              <w:rPr>
                <w:rFonts w:eastAsiaTheme="minorEastAsia" w:hint="eastAsia"/>
                <w:bCs/>
                <w:sz w:val="21"/>
                <w:szCs w:val="21"/>
                <w:lang w:eastAsia="zh-CN"/>
              </w:rPr>
              <w:t>。</w:t>
            </w:r>
          </w:p>
          <w:p w14:paraId="614E1B56" w14:textId="64BB3ECD" w:rsidR="00C442E7" w:rsidRPr="003403E2" w:rsidRDefault="00C442E7" w:rsidP="00C442E7">
            <w:pPr>
              <w:spacing w:line="0" w:lineRule="atLeast"/>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00AD0193">
              <w:rPr>
                <w:rFonts w:eastAsiaTheme="minorEastAsia" w:hint="eastAsia"/>
                <w:sz w:val="21"/>
                <w:szCs w:val="21"/>
                <w:lang w:eastAsia="zh-CN"/>
              </w:rPr>
              <w:t>各种交流</w:t>
            </w:r>
            <w:r w:rsidR="00AD0193">
              <w:rPr>
                <w:rFonts w:eastAsiaTheme="minorEastAsia" w:hint="eastAsia"/>
                <w:sz w:val="21"/>
                <w:szCs w:val="21"/>
                <w:lang w:eastAsia="zh-CN"/>
              </w:rPr>
              <w:t>-</w:t>
            </w:r>
            <w:r w:rsidR="00AD0193">
              <w:rPr>
                <w:rFonts w:eastAsiaTheme="minorEastAsia" w:hint="eastAsia"/>
                <w:sz w:val="21"/>
                <w:szCs w:val="21"/>
                <w:lang w:eastAsia="zh-CN"/>
              </w:rPr>
              <w:t>交流变流</w:t>
            </w:r>
            <w:r w:rsidR="00AD0193" w:rsidRPr="00AD0771">
              <w:rPr>
                <w:rFonts w:ascii="SimSun" w:eastAsia="SimSun" w:hAnsi="SimSun" w:cs="SimSun" w:hint="eastAsia"/>
                <w:sz w:val="21"/>
                <w:szCs w:val="21"/>
                <w:lang w:eastAsia="zh-CN"/>
              </w:rPr>
              <w:t>电路</w:t>
            </w:r>
            <w:r w:rsidR="00AD0193">
              <w:rPr>
                <w:rFonts w:ascii="SimSun" w:eastAsia="SimSun" w:hAnsi="SimSun" w:cs="SimSun" w:hint="eastAsia"/>
                <w:sz w:val="21"/>
                <w:szCs w:val="21"/>
                <w:lang w:eastAsia="zh-CN"/>
              </w:rPr>
              <w:t>的主要应用</w:t>
            </w:r>
            <w:r w:rsidR="00AD0193" w:rsidRPr="003C501E">
              <w:rPr>
                <w:rFonts w:eastAsiaTheme="minorEastAsia" w:hint="eastAsia"/>
                <w:bCs/>
                <w:sz w:val="21"/>
                <w:szCs w:val="21"/>
                <w:lang w:eastAsia="zh-CN"/>
              </w:rPr>
              <w:t>。</w:t>
            </w:r>
          </w:p>
          <w:p w14:paraId="41681B54" w14:textId="0135E486" w:rsidR="00C442E7" w:rsidRPr="00AF342D" w:rsidRDefault="00C442E7" w:rsidP="00C442E7">
            <w:pPr>
              <w:spacing w:after="0" w:line="360" w:lineRule="exact"/>
              <w:rPr>
                <w:rFonts w:eastAsia="SimSun"/>
                <w:sz w:val="21"/>
                <w:szCs w:val="21"/>
                <w:lang w:eastAsia="zh-CN"/>
              </w:rPr>
            </w:pPr>
            <w:r w:rsidRPr="003C501E">
              <w:rPr>
                <w:rFonts w:eastAsiaTheme="minorEastAsia" w:hint="eastAsia"/>
                <w:b/>
                <w:color w:val="000000" w:themeColor="text1"/>
                <w:sz w:val="21"/>
                <w:szCs w:val="21"/>
                <w:lang w:eastAsia="zh-CN"/>
              </w:rPr>
              <w:t>课程思政融入点</w:t>
            </w:r>
            <w:r w:rsidRPr="003C501E">
              <w:rPr>
                <w:rFonts w:eastAsiaTheme="minorEastAsia" w:hint="eastAsia"/>
                <w:b/>
                <w:sz w:val="21"/>
                <w:szCs w:val="21"/>
                <w:lang w:eastAsia="zh-CN"/>
              </w:rPr>
              <w:t>：</w:t>
            </w:r>
            <w:r w:rsidRPr="003C501E">
              <w:rPr>
                <w:rFonts w:eastAsiaTheme="minorEastAsia" w:hint="eastAsia"/>
                <w:bCs/>
                <w:sz w:val="21"/>
                <w:szCs w:val="21"/>
                <w:lang w:eastAsia="zh-CN"/>
              </w:rPr>
              <w:t>培养学生精益求精的工匠精神。</w:t>
            </w:r>
          </w:p>
        </w:tc>
        <w:tc>
          <w:tcPr>
            <w:tcW w:w="1984" w:type="dxa"/>
            <w:vAlign w:val="center"/>
          </w:tcPr>
          <w:p w14:paraId="51ED3F6E" w14:textId="146A48D4" w:rsidR="00C442E7" w:rsidRPr="00AF342D" w:rsidRDefault="00C442E7" w:rsidP="00C442E7">
            <w:pPr>
              <w:spacing w:after="0" w:line="360" w:lineRule="exact"/>
              <w:jc w:val="center"/>
              <w:rPr>
                <w:rFonts w:eastAsia="SimSun"/>
                <w:sz w:val="21"/>
                <w:szCs w:val="21"/>
                <w:lang w:eastAsia="zh-CN"/>
              </w:rPr>
            </w:pPr>
            <w:r>
              <w:rPr>
                <w:rFonts w:eastAsiaTheme="minorEastAsia" w:hint="eastAsia"/>
                <w:sz w:val="21"/>
                <w:szCs w:val="21"/>
                <w:lang w:eastAsia="zh-CN"/>
              </w:rPr>
              <w:t>仿真</w:t>
            </w:r>
            <w:r w:rsidRPr="00A53F1A">
              <w:rPr>
                <w:rFonts w:eastAsia="SimSun"/>
                <w:bCs/>
                <w:sz w:val="21"/>
                <w:szCs w:val="21"/>
                <w:lang w:eastAsia="zh-CN"/>
              </w:rPr>
              <w:t>验证</w:t>
            </w:r>
          </w:p>
        </w:tc>
        <w:tc>
          <w:tcPr>
            <w:tcW w:w="2437" w:type="dxa"/>
            <w:gridSpan w:val="3"/>
            <w:vAlign w:val="center"/>
          </w:tcPr>
          <w:p w14:paraId="15A7379B" w14:textId="4C789C4C" w:rsidR="00C442E7" w:rsidRPr="00AF342D" w:rsidRDefault="00C442E7" w:rsidP="00C442E7">
            <w:pPr>
              <w:spacing w:after="0" w:line="360" w:lineRule="exact"/>
              <w:rPr>
                <w:rFonts w:eastAsia="SimSun"/>
                <w:sz w:val="21"/>
                <w:szCs w:val="21"/>
                <w:lang w:eastAsia="zh-CN"/>
              </w:rPr>
            </w:pPr>
            <w:r w:rsidRPr="005B08BA">
              <w:rPr>
                <w:rFonts w:eastAsiaTheme="minorEastAsia" w:hint="eastAsia"/>
                <w:sz w:val="21"/>
                <w:szCs w:val="21"/>
                <w:lang w:eastAsia="zh-CN"/>
              </w:rPr>
              <w:t>实作，</w:t>
            </w:r>
            <w:r>
              <w:rPr>
                <w:rFonts w:eastAsiaTheme="minorEastAsia"/>
                <w:sz w:val="21"/>
                <w:szCs w:val="21"/>
                <w:lang w:eastAsia="zh-CN"/>
              </w:rPr>
              <w:t>1</w:t>
            </w:r>
            <w:r w:rsidRPr="005B08BA">
              <w:rPr>
                <w:rFonts w:eastAsiaTheme="minorEastAsia" w:hint="eastAsia"/>
                <w:sz w:val="21"/>
                <w:szCs w:val="21"/>
                <w:lang w:eastAsia="zh-CN"/>
              </w:rPr>
              <w:t>人一组，须完成实作项目与报告。</w:t>
            </w:r>
          </w:p>
        </w:tc>
      </w:tr>
      <w:tr w:rsidR="00C442E7" w:rsidRPr="00AF342D" w14:paraId="15B72CDF" w14:textId="77777777" w:rsidTr="00BC651F">
        <w:trPr>
          <w:trHeight w:val="340"/>
          <w:jc w:val="center"/>
        </w:trPr>
        <w:tc>
          <w:tcPr>
            <w:tcW w:w="4267" w:type="dxa"/>
            <w:gridSpan w:val="4"/>
            <w:vAlign w:val="center"/>
          </w:tcPr>
          <w:p w14:paraId="28251CC0" w14:textId="77777777" w:rsidR="00C442E7" w:rsidRPr="00AF342D" w:rsidRDefault="00C442E7" w:rsidP="00C442E7">
            <w:pPr>
              <w:spacing w:after="0" w:line="360" w:lineRule="exact"/>
              <w:jc w:val="right"/>
              <w:rPr>
                <w:rFonts w:eastAsia="SimSun"/>
                <w:sz w:val="21"/>
                <w:szCs w:val="21"/>
              </w:rPr>
            </w:pPr>
            <w:r w:rsidRPr="00AF342D">
              <w:rPr>
                <w:rFonts w:eastAsia="SimSun"/>
                <w:sz w:val="21"/>
                <w:szCs w:val="21"/>
              </w:rPr>
              <w:t>合计：</w:t>
            </w:r>
          </w:p>
        </w:tc>
        <w:tc>
          <w:tcPr>
            <w:tcW w:w="515" w:type="dxa"/>
            <w:vAlign w:val="center"/>
          </w:tcPr>
          <w:p w14:paraId="32CCAF31" w14:textId="3F7D66D6" w:rsidR="00C442E7" w:rsidRPr="00AF342D" w:rsidRDefault="00C442E7" w:rsidP="00C442E7">
            <w:pPr>
              <w:spacing w:after="0" w:line="360" w:lineRule="exact"/>
              <w:jc w:val="center"/>
              <w:rPr>
                <w:rFonts w:eastAsia="SimSun"/>
                <w:sz w:val="21"/>
                <w:szCs w:val="21"/>
                <w:lang w:eastAsia="zh-CN"/>
              </w:rPr>
            </w:pPr>
            <w:r>
              <w:rPr>
                <w:rFonts w:eastAsia="SimSun" w:hint="eastAsia"/>
                <w:sz w:val="21"/>
                <w:szCs w:val="21"/>
                <w:lang w:eastAsia="zh-CN"/>
              </w:rPr>
              <w:t>3</w:t>
            </w:r>
            <w:r>
              <w:rPr>
                <w:rFonts w:eastAsia="SimSun"/>
                <w:sz w:val="21"/>
                <w:szCs w:val="21"/>
                <w:lang w:eastAsia="zh-CN"/>
              </w:rPr>
              <w:t>2</w:t>
            </w:r>
          </w:p>
        </w:tc>
        <w:tc>
          <w:tcPr>
            <w:tcW w:w="3544" w:type="dxa"/>
            <w:gridSpan w:val="2"/>
            <w:vAlign w:val="center"/>
          </w:tcPr>
          <w:p w14:paraId="7169C28A" w14:textId="77777777" w:rsidR="00C442E7" w:rsidRPr="00AF342D" w:rsidRDefault="00C442E7" w:rsidP="00C442E7">
            <w:pPr>
              <w:spacing w:after="0" w:line="360" w:lineRule="exact"/>
              <w:rPr>
                <w:rFonts w:eastAsia="SimSun"/>
                <w:sz w:val="21"/>
                <w:szCs w:val="21"/>
              </w:rPr>
            </w:pPr>
          </w:p>
        </w:tc>
        <w:tc>
          <w:tcPr>
            <w:tcW w:w="1984" w:type="dxa"/>
            <w:vAlign w:val="center"/>
          </w:tcPr>
          <w:p w14:paraId="01591CE0" w14:textId="77777777" w:rsidR="00C442E7" w:rsidRPr="00AF342D" w:rsidRDefault="00C442E7" w:rsidP="00C442E7">
            <w:pPr>
              <w:spacing w:after="0" w:line="360" w:lineRule="exact"/>
              <w:rPr>
                <w:rFonts w:eastAsia="SimSun"/>
                <w:sz w:val="21"/>
                <w:szCs w:val="21"/>
              </w:rPr>
            </w:pPr>
          </w:p>
        </w:tc>
        <w:tc>
          <w:tcPr>
            <w:tcW w:w="2437" w:type="dxa"/>
            <w:gridSpan w:val="3"/>
            <w:vAlign w:val="center"/>
          </w:tcPr>
          <w:p w14:paraId="52B570DA" w14:textId="77777777" w:rsidR="00C442E7" w:rsidRPr="00AF342D" w:rsidRDefault="00C442E7" w:rsidP="00C442E7">
            <w:pPr>
              <w:spacing w:after="0" w:line="360" w:lineRule="exact"/>
              <w:rPr>
                <w:rFonts w:eastAsia="SimSun"/>
                <w:sz w:val="21"/>
                <w:szCs w:val="21"/>
              </w:rPr>
            </w:pPr>
          </w:p>
        </w:tc>
      </w:tr>
      <w:tr w:rsidR="00C442E7" w:rsidRPr="00AF342D" w14:paraId="71488C12" w14:textId="77777777" w:rsidTr="008C0BB3">
        <w:trPr>
          <w:trHeight w:val="340"/>
          <w:jc w:val="center"/>
        </w:trPr>
        <w:tc>
          <w:tcPr>
            <w:tcW w:w="12747" w:type="dxa"/>
            <w:gridSpan w:val="11"/>
            <w:shd w:val="clear" w:color="auto" w:fill="C0C0C0"/>
            <w:vAlign w:val="center"/>
          </w:tcPr>
          <w:p w14:paraId="2F412581" w14:textId="77777777" w:rsidR="00C442E7" w:rsidRPr="00AF342D" w:rsidRDefault="00C442E7" w:rsidP="00C442E7">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w:t>
            </w:r>
            <w:r w:rsidRPr="00AF342D">
              <w:rPr>
                <w:rFonts w:eastAsia="SimSun"/>
                <w:b/>
                <w:szCs w:val="21"/>
                <w:lang w:eastAsia="zh-CN"/>
              </w:rPr>
              <w:t>方法及标准</w:t>
            </w:r>
          </w:p>
        </w:tc>
      </w:tr>
      <w:tr w:rsidR="00C442E7" w:rsidRPr="00AF342D" w14:paraId="3CC3B1F9" w14:textId="77777777" w:rsidTr="007363CB">
        <w:trPr>
          <w:trHeight w:val="340"/>
          <w:jc w:val="center"/>
        </w:trPr>
        <w:tc>
          <w:tcPr>
            <w:tcW w:w="3223" w:type="dxa"/>
            <w:gridSpan w:val="2"/>
            <w:vAlign w:val="center"/>
          </w:tcPr>
          <w:p w14:paraId="07326FF3" w14:textId="77777777" w:rsidR="00C442E7" w:rsidRPr="00AF342D" w:rsidRDefault="00C442E7" w:rsidP="00C442E7">
            <w:pPr>
              <w:snapToGrid w:val="0"/>
              <w:spacing w:after="0" w:line="360" w:lineRule="exact"/>
              <w:jc w:val="center"/>
              <w:rPr>
                <w:rFonts w:eastAsia="SimSun"/>
                <w:b/>
                <w:sz w:val="21"/>
                <w:szCs w:val="21"/>
                <w:lang w:eastAsia="zh-CN"/>
              </w:rPr>
            </w:pPr>
            <w:r w:rsidRPr="00AF342D">
              <w:rPr>
                <w:rFonts w:eastAsia="SimSun"/>
                <w:b/>
                <w:sz w:val="21"/>
                <w:szCs w:val="21"/>
              </w:rPr>
              <w:t>考核</w:t>
            </w:r>
            <w:r w:rsidRPr="00AF342D">
              <w:rPr>
                <w:rFonts w:eastAsia="SimSun"/>
                <w:b/>
                <w:sz w:val="21"/>
                <w:szCs w:val="21"/>
                <w:lang w:eastAsia="zh-CN"/>
              </w:rPr>
              <w:t>形式</w:t>
            </w:r>
          </w:p>
        </w:tc>
        <w:tc>
          <w:tcPr>
            <w:tcW w:w="7958" w:type="dxa"/>
            <w:gridSpan w:val="7"/>
            <w:vAlign w:val="center"/>
          </w:tcPr>
          <w:p w14:paraId="34FD75D9" w14:textId="77777777" w:rsidR="00C442E7" w:rsidRPr="00AF342D" w:rsidRDefault="00C442E7" w:rsidP="00C442E7">
            <w:pPr>
              <w:snapToGrid w:val="0"/>
              <w:spacing w:after="0" w:line="360" w:lineRule="exact"/>
              <w:ind w:left="180"/>
              <w:jc w:val="center"/>
              <w:rPr>
                <w:rFonts w:eastAsia="SimSun"/>
                <w:b/>
                <w:sz w:val="21"/>
                <w:szCs w:val="21"/>
              </w:rPr>
            </w:pPr>
            <w:r w:rsidRPr="00AF342D">
              <w:rPr>
                <w:rFonts w:eastAsia="SimSun"/>
                <w:b/>
                <w:sz w:val="21"/>
                <w:szCs w:val="21"/>
              </w:rPr>
              <w:t>评价标准</w:t>
            </w:r>
          </w:p>
        </w:tc>
        <w:tc>
          <w:tcPr>
            <w:tcW w:w="1566" w:type="dxa"/>
            <w:gridSpan w:val="2"/>
            <w:vAlign w:val="center"/>
          </w:tcPr>
          <w:p w14:paraId="7A9EE4FD" w14:textId="77777777" w:rsidR="00C442E7" w:rsidRPr="00AF342D" w:rsidRDefault="00C442E7" w:rsidP="00C442E7">
            <w:pPr>
              <w:snapToGrid w:val="0"/>
              <w:spacing w:after="0" w:line="360" w:lineRule="exact"/>
              <w:ind w:left="180"/>
              <w:jc w:val="center"/>
              <w:rPr>
                <w:rFonts w:eastAsia="SimSun"/>
                <w:b/>
                <w:sz w:val="21"/>
                <w:szCs w:val="21"/>
              </w:rPr>
            </w:pPr>
            <w:r w:rsidRPr="00AF342D">
              <w:rPr>
                <w:rFonts w:eastAsia="SimSun"/>
                <w:b/>
                <w:sz w:val="21"/>
                <w:szCs w:val="21"/>
              </w:rPr>
              <w:t>权重</w:t>
            </w:r>
          </w:p>
        </w:tc>
      </w:tr>
      <w:tr w:rsidR="00C442E7" w:rsidRPr="00AF342D" w14:paraId="594435CC" w14:textId="77777777" w:rsidTr="007363CB">
        <w:trPr>
          <w:trHeight w:val="340"/>
          <w:jc w:val="center"/>
        </w:trPr>
        <w:tc>
          <w:tcPr>
            <w:tcW w:w="3223" w:type="dxa"/>
            <w:gridSpan w:val="2"/>
            <w:vAlign w:val="center"/>
          </w:tcPr>
          <w:p w14:paraId="3A8F853C" w14:textId="3F31CE05" w:rsidR="00C442E7" w:rsidRPr="00AF342D" w:rsidRDefault="00C442E7" w:rsidP="00C442E7">
            <w:pPr>
              <w:snapToGrid w:val="0"/>
              <w:spacing w:after="0" w:line="360" w:lineRule="exact"/>
              <w:jc w:val="center"/>
              <w:rPr>
                <w:rFonts w:eastAsia="SimSun"/>
                <w:sz w:val="21"/>
                <w:szCs w:val="21"/>
              </w:rPr>
            </w:pPr>
            <w:r w:rsidRPr="004B70EC">
              <w:rPr>
                <w:rFonts w:ascii="SimSun" w:eastAsia="SimSun" w:hAnsi="SimSun" w:cs="Arial" w:hint="eastAsia"/>
                <w:sz w:val="21"/>
                <w:szCs w:val="21"/>
                <w:lang w:eastAsia="zh-CN"/>
              </w:rPr>
              <w:t>出勤状况</w:t>
            </w:r>
          </w:p>
        </w:tc>
        <w:tc>
          <w:tcPr>
            <w:tcW w:w="7958" w:type="dxa"/>
            <w:gridSpan w:val="7"/>
            <w:vAlign w:val="center"/>
          </w:tcPr>
          <w:p w14:paraId="2872836C" w14:textId="77777777" w:rsidR="00C442E7" w:rsidRPr="00807633" w:rsidRDefault="00C442E7" w:rsidP="00C442E7">
            <w:pPr>
              <w:spacing w:after="0" w:line="360" w:lineRule="exact"/>
              <w:jc w:val="left"/>
              <w:rPr>
                <w:rFonts w:eastAsia="SimSun"/>
                <w:sz w:val="21"/>
                <w:szCs w:val="21"/>
                <w:lang w:eastAsia="zh-CN"/>
              </w:rPr>
            </w:pPr>
            <w:r w:rsidRPr="00807633">
              <w:rPr>
                <w:rFonts w:eastAsia="SimSun"/>
                <w:sz w:val="21"/>
                <w:szCs w:val="21"/>
                <w:lang w:eastAsia="zh-CN"/>
              </w:rPr>
              <w:t xml:space="preserve">1. </w:t>
            </w:r>
            <w:r w:rsidRPr="00807633">
              <w:rPr>
                <w:rFonts w:eastAsia="SimSun" w:hint="eastAsia"/>
                <w:sz w:val="21"/>
                <w:szCs w:val="21"/>
                <w:lang w:eastAsia="zh-CN"/>
              </w:rPr>
              <w:t>评价标准：不迟到，请假须有辅导员签字的请假条。</w:t>
            </w:r>
          </w:p>
          <w:p w14:paraId="2EF7183A" w14:textId="4C287D9B" w:rsidR="00C442E7" w:rsidRPr="00AF342D" w:rsidRDefault="00C442E7" w:rsidP="00C442E7">
            <w:pPr>
              <w:snapToGrid w:val="0"/>
              <w:spacing w:after="0" w:line="360" w:lineRule="exact"/>
              <w:rPr>
                <w:rFonts w:eastAsia="SimSun"/>
                <w:sz w:val="21"/>
                <w:szCs w:val="21"/>
                <w:lang w:eastAsia="zh-CN"/>
              </w:rPr>
            </w:pPr>
            <w:r w:rsidRPr="00807633">
              <w:rPr>
                <w:rFonts w:eastAsia="SimSun"/>
                <w:sz w:val="21"/>
                <w:szCs w:val="21"/>
                <w:lang w:eastAsia="zh-CN"/>
              </w:rPr>
              <w:t xml:space="preserve">2. </w:t>
            </w:r>
            <w:r w:rsidRPr="00807633">
              <w:rPr>
                <w:rFonts w:eastAsia="SimSun" w:hint="eastAsia"/>
                <w:sz w:val="21"/>
                <w:szCs w:val="21"/>
                <w:lang w:eastAsia="zh-CN"/>
              </w:rPr>
              <w:t>要求：无故旷课</w:t>
            </w:r>
            <w:r w:rsidRPr="00807633">
              <w:rPr>
                <w:rFonts w:eastAsia="SimSun"/>
                <w:sz w:val="21"/>
                <w:szCs w:val="21"/>
                <w:lang w:eastAsia="zh-CN"/>
              </w:rPr>
              <w:t>1</w:t>
            </w:r>
            <w:r w:rsidRPr="00807633">
              <w:rPr>
                <w:rFonts w:eastAsia="SimSun" w:hint="eastAsia"/>
                <w:sz w:val="21"/>
                <w:szCs w:val="21"/>
                <w:lang w:eastAsia="zh-CN"/>
              </w:rPr>
              <w:t>次扣</w:t>
            </w:r>
            <w:r w:rsidRPr="00807633">
              <w:rPr>
                <w:rFonts w:eastAsia="SimSun"/>
                <w:sz w:val="21"/>
                <w:szCs w:val="21"/>
                <w:lang w:eastAsia="zh-CN"/>
              </w:rPr>
              <w:t>3</w:t>
            </w:r>
            <w:r w:rsidRPr="00807633">
              <w:rPr>
                <w:rFonts w:eastAsia="SimSun" w:hint="eastAsia"/>
                <w:sz w:val="21"/>
                <w:szCs w:val="21"/>
                <w:lang w:eastAsia="zh-CN"/>
              </w:rPr>
              <w:t>分，迟到</w:t>
            </w:r>
            <w:r w:rsidRPr="00807633">
              <w:rPr>
                <w:rFonts w:eastAsia="SimSun"/>
                <w:sz w:val="21"/>
                <w:szCs w:val="21"/>
                <w:lang w:eastAsia="zh-CN"/>
              </w:rPr>
              <w:t>1</w:t>
            </w:r>
            <w:r w:rsidRPr="00807633">
              <w:rPr>
                <w:rFonts w:eastAsia="SimSun" w:hint="eastAsia"/>
                <w:sz w:val="21"/>
                <w:szCs w:val="21"/>
                <w:lang w:eastAsia="zh-CN"/>
              </w:rPr>
              <w:t>次扣</w:t>
            </w:r>
            <w:r w:rsidRPr="00807633">
              <w:rPr>
                <w:rFonts w:eastAsia="SimSun"/>
                <w:sz w:val="21"/>
                <w:szCs w:val="21"/>
                <w:lang w:eastAsia="zh-CN"/>
              </w:rPr>
              <w:t>1</w:t>
            </w:r>
            <w:r w:rsidRPr="00807633">
              <w:rPr>
                <w:rFonts w:eastAsia="SimSun" w:hint="eastAsia"/>
                <w:sz w:val="21"/>
                <w:szCs w:val="21"/>
                <w:lang w:eastAsia="zh-CN"/>
              </w:rPr>
              <w:t>分，缺席</w:t>
            </w:r>
            <w:r w:rsidRPr="00807633">
              <w:rPr>
                <w:rFonts w:eastAsia="SimSun"/>
                <w:sz w:val="21"/>
                <w:szCs w:val="21"/>
                <w:lang w:eastAsia="zh-CN"/>
              </w:rPr>
              <w:t>3</w:t>
            </w:r>
            <w:r w:rsidRPr="00807633">
              <w:rPr>
                <w:rFonts w:eastAsia="SimSun" w:hint="eastAsia"/>
                <w:sz w:val="21"/>
                <w:szCs w:val="21"/>
                <w:lang w:eastAsia="zh-CN"/>
              </w:rPr>
              <w:t>次取消参加期末考试的资格。</w:t>
            </w:r>
          </w:p>
        </w:tc>
        <w:tc>
          <w:tcPr>
            <w:tcW w:w="1566" w:type="dxa"/>
            <w:gridSpan w:val="2"/>
            <w:vAlign w:val="center"/>
          </w:tcPr>
          <w:p w14:paraId="58694335" w14:textId="61C0E60B" w:rsidR="00C442E7" w:rsidRPr="00AF342D" w:rsidRDefault="00C442E7" w:rsidP="00C442E7">
            <w:pPr>
              <w:snapToGrid w:val="0"/>
              <w:spacing w:after="0" w:line="360" w:lineRule="exact"/>
              <w:ind w:left="180"/>
              <w:jc w:val="center"/>
              <w:rPr>
                <w:rFonts w:eastAsia="SimSun"/>
                <w:sz w:val="21"/>
                <w:szCs w:val="21"/>
                <w:lang w:eastAsia="zh-CN"/>
              </w:rPr>
            </w:pPr>
            <w:r>
              <w:rPr>
                <w:rFonts w:eastAsia="SimSun" w:hint="eastAsia"/>
                <w:sz w:val="21"/>
                <w:szCs w:val="21"/>
                <w:lang w:eastAsia="zh-CN"/>
              </w:rPr>
              <w:t>10</w:t>
            </w:r>
            <w:r w:rsidRPr="00807633">
              <w:rPr>
                <w:rFonts w:eastAsia="SimSun"/>
                <w:sz w:val="21"/>
                <w:szCs w:val="21"/>
                <w:lang w:eastAsia="zh-CN"/>
              </w:rPr>
              <w:t>%</w:t>
            </w:r>
          </w:p>
        </w:tc>
      </w:tr>
      <w:tr w:rsidR="00C442E7" w:rsidRPr="00AF342D" w14:paraId="48E90E6A" w14:textId="77777777" w:rsidTr="007363CB">
        <w:trPr>
          <w:trHeight w:val="340"/>
          <w:jc w:val="center"/>
        </w:trPr>
        <w:tc>
          <w:tcPr>
            <w:tcW w:w="3223" w:type="dxa"/>
            <w:gridSpan w:val="2"/>
            <w:vAlign w:val="center"/>
          </w:tcPr>
          <w:p w14:paraId="28D0C261" w14:textId="06D3A950" w:rsidR="00C442E7" w:rsidRPr="00AF342D" w:rsidRDefault="00C442E7" w:rsidP="00C442E7">
            <w:pPr>
              <w:snapToGrid w:val="0"/>
              <w:spacing w:after="0" w:line="360" w:lineRule="exact"/>
              <w:jc w:val="center"/>
              <w:rPr>
                <w:rFonts w:eastAsia="SimSun"/>
                <w:sz w:val="21"/>
                <w:szCs w:val="21"/>
              </w:rPr>
            </w:pPr>
            <w:r>
              <w:rPr>
                <w:rFonts w:ascii="SimSun" w:eastAsia="SimSun" w:hAnsi="SimSun" w:cs="SimSun" w:hint="eastAsia"/>
                <w:sz w:val="21"/>
                <w:szCs w:val="21"/>
                <w:lang w:eastAsia="zh-CN"/>
              </w:rPr>
              <w:t>课堂表现</w:t>
            </w:r>
          </w:p>
        </w:tc>
        <w:tc>
          <w:tcPr>
            <w:tcW w:w="7958" w:type="dxa"/>
            <w:gridSpan w:val="7"/>
            <w:vAlign w:val="center"/>
          </w:tcPr>
          <w:p w14:paraId="4272B2EC" w14:textId="77777777" w:rsidR="00C442E7" w:rsidRPr="00807633" w:rsidRDefault="00C442E7" w:rsidP="00C442E7">
            <w:pPr>
              <w:spacing w:after="0" w:line="360" w:lineRule="exact"/>
              <w:jc w:val="left"/>
              <w:rPr>
                <w:rFonts w:eastAsia="SimSun"/>
                <w:sz w:val="21"/>
                <w:szCs w:val="21"/>
                <w:lang w:eastAsia="zh-CN"/>
              </w:rPr>
            </w:pPr>
            <w:r w:rsidRPr="00807633">
              <w:rPr>
                <w:rFonts w:eastAsia="SimSun"/>
                <w:sz w:val="21"/>
                <w:szCs w:val="21"/>
                <w:lang w:eastAsia="zh-CN"/>
              </w:rPr>
              <w:t xml:space="preserve">1. </w:t>
            </w:r>
            <w:r w:rsidRPr="00807633">
              <w:rPr>
                <w:rFonts w:eastAsia="SimSun" w:hint="eastAsia"/>
                <w:sz w:val="21"/>
                <w:szCs w:val="21"/>
                <w:lang w:eastAsia="zh-CN"/>
              </w:rPr>
              <w:t>评价标准：参与课堂程度及随堂测验。</w:t>
            </w:r>
          </w:p>
          <w:p w14:paraId="6BBDD2F6" w14:textId="4546DD3A" w:rsidR="00C442E7" w:rsidRPr="00AF342D" w:rsidRDefault="00C442E7" w:rsidP="00C442E7">
            <w:pPr>
              <w:snapToGrid w:val="0"/>
              <w:spacing w:after="0" w:line="360" w:lineRule="exact"/>
              <w:rPr>
                <w:rFonts w:eastAsia="SimSun"/>
                <w:sz w:val="21"/>
                <w:szCs w:val="21"/>
                <w:lang w:eastAsia="zh-CN"/>
              </w:rPr>
            </w:pPr>
            <w:r w:rsidRPr="00807633">
              <w:rPr>
                <w:rFonts w:eastAsia="SimSun"/>
                <w:sz w:val="21"/>
                <w:szCs w:val="21"/>
                <w:lang w:eastAsia="zh-CN"/>
              </w:rPr>
              <w:t xml:space="preserve">2. </w:t>
            </w:r>
            <w:r w:rsidRPr="00807633">
              <w:rPr>
                <w:rFonts w:eastAsia="SimSun" w:hint="eastAsia"/>
                <w:sz w:val="21"/>
                <w:szCs w:val="21"/>
                <w:lang w:eastAsia="zh-CN"/>
              </w:rPr>
              <w:t>要求：精神饱满，参与课堂程度高。</w:t>
            </w:r>
          </w:p>
        </w:tc>
        <w:tc>
          <w:tcPr>
            <w:tcW w:w="1566" w:type="dxa"/>
            <w:gridSpan w:val="2"/>
            <w:vAlign w:val="center"/>
          </w:tcPr>
          <w:p w14:paraId="6C530B65" w14:textId="640B02A2" w:rsidR="00C442E7" w:rsidRPr="00AF342D" w:rsidRDefault="00C442E7" w:rsidP="00C442E7">
            <w:pPr>
              <w:snapToGrid w:val="0"/>
              <w:spacing w:after="0" w:line="360" w:lineRule="exact"/>
              <w:ind w:left="180"/>
              <w:jc w:val="center"/>
              <w:rPr>
                <w:rFonts w:eastAsia="SimSun"/>
                <w:sz w:val="21"/>
                <w:szCs w:val="21"/>
                <w:lang w:eastAsia="zh-CN"/>
              </w:rPr>
            </w:pPr>
            <w:r>
              <w:rPr>
                <w:rFonts w:eastAsia="SimSun" w:hint="eastAsia"/>
                <w:sz w:val="21"/>
                <w:szCs w:val="21"/>
                <w:lang w:eastAsia="zh-CN"/>
              </w:rPr>
              <w:t>10</w:t>
            </w:r>
            <w:r w:rsidRPr="00807633">
              <w:rPr>
                <w:rFonts w:eastAsia="SimSun"/>
                <w:sz w:val="21"/>
                <w:szCs w:val="21"/>
                <w:lang w:eastAsia="zh-CN"/>
              </w:rPr>
              <w:t>%</w:t>
            </w:r>
          </w:p>
        </w:tc>
      </w:tr>
      <w:tr w:rsidR="00C442E7" w:rsidRPr="00AF342D" w14:paraId="625DB1FE" w14:textId="77777777" w:rsidTr="007363CB">
        <w:trPr>
          <w:trHeight w:val="340"/>
          <w:jc w:val="center"/>
        </w:trPr>
        <w:tc>
          <w:tcPr>
            <w:tcW w:w="3223" w:type="dxa"/>
            <w:gridSpan w:val="2"/>
            <w:vAlign w:val="center"/>
          </w:tcPr>
          <w:p w14:paraId="2FDAC190" w14:textId="05F85B96" w:rsidR="00C442E7" w:rsidRPr="00AF342D" w:rsidRDefault="00C442E7" w:rsidP="00C442E7">
            <w:pPr>
              <w:snapToGrid w:val="0"/>
              <w:spacing w:after="0" w:line="360" w:lineRule="exact"/>
              <w:jc w:val="center"/>
              <w:rPr>
                <w:rFonts w:eastAsia="SimSun"/>
                <w:sz w:val="21"/>
                <w:szCs w:val="21"/>
              </w:rPr>
            </w:pPr>
            <w:r>
              <w:rPr>
                <w:rFonts w:ascii="SimSun" w:eastAsia="SimSun" w:hAnsi="SimSun" w:cs="SimSun" w:hint="eastAsia"/>
                <w:sz w:val="21"/>
                <w:szCs w:val="21"/>
                <w:lang w:eastAsia="zh-CN"/>
              </w:rPr>
              <w:t>作业报告</w:t>
            </w:r>
          </w:p>
        </w:tc>
        <w:tc>
          <w:tcPr>
            <w:tcW w:w="7958" w:type="dxa"/>
            <w:gridSpan w:val="7"/>
            <w:vAlign w:val="center"/>
          </w:tcPr>
          <w:p w14:paraId="79B1F6A4" w14:textId="56CB2A24" w:rsidR="00C442E7" w:rsidRPr="00807633" w:rsidRDefault="00C442E7" w:rsidP="00C442E7">
            <w:pPr>
              <w:spacing w:after="0" w:line="360" w:lineRule="exact"/>
              <w:jc w:val="left"/>
              <w:rPr>
                <w:rFonts w:eastAsia="SimSun"/>
                <w:sz w:val="21"/>
                <w:szCs w:val="21"/>
                <w:lang w:eastAsia="zh-CN"/>
              </w:rPr>
            </w:pPr>
            <w:r w:rsidRPr="00807633">
              <w:rPr>
                <w:rFonts w:eastAsia="SimSun"/>
                <w:sz w:val="21"/>
                <w:szCs w:val="21"/>
                <w:lang w:eastAsia="zh-CN"/>
              </w:rPr>
              <w:t xml:space="preserve">1. </w:t>
            </w:r>
            <w:r w:rsidRPr="00807633">
              <w:rPr>
                <w:rFonts w:eastAsia="SimSun" w:hint="eastAsia"/>
                <w:sz w:val="21"/>
                <w:szCs w:val="21"/>
                <w:lang w:eastAsia="zh-CN"/>
              </w:rPr>
              <w:t>评价标准：按照作业</w:t>
            </w:r>
            <w:r>
              <w:rPr>
                <w:rFonts w:eastAsia="SimSun" w:hint="eastAsia"/>
                <w:sz w:val="21"/>
                <w:szCs w:val="21"/>
                <w:lang w:eastAsia="zh-CN"/>
              </w:rPr>
              <w:t>与</w:t>
            </w:r>
            <w:r>
              <w:rPr>
                <w:rFonts w:ascii="SimSun" w:eastAsia="SimSun" w:hAnsi="SimSun" w:cs="SimSun" w:hint="eastAsia"/>
                <w:sz w:val="21"/>
                <w:szCs w:val="21"/>
                <w:lang w:eastAsia="zh-CN"/>
              </w:rPr>
              <w:t>报告</w:t>
            </w:r>
            <w:r w:rsidRPr="00807633">
              <w:rPr>
                <w:rFonts w:eastAsia="SimSun" w:hint="eastAsia"/>
                <w:sz w:val="21"/>
                <w:szCs w:val="21"/>
                <w:lang w:eastAsia="zh-CN"/>
              </w:rPr>
              <w:t>完成情况评分。</w:t>
            </w:r>
          </w:p>
          <w:p w14:paraId="76408EF8" w14:textId="529DB010" w:rsidR="00C442E7" w:rsidRPr="00AF342D" w:rsidRDefault="00C442E7" w:rsidP="00C442E7">
            <w:pPr>
              <w:snapToGrid w:val="0"/>
              <w:spacing w:after="0" w:line="360" w:lineRule="exact"/>
              <w:rPr>
                <w:rFonts w:eastAsia="SimSun"/>
                <w:sz w:val="21"/>
                <w:szCs w:val="21"/>
                <w:lang w:eastAsia="zh-CN"/>
              </w:rPr>
            </w:pPr>
            <w:r w:rsidRPr="00807633">
              <w:rPr>
                <w:rFonts w:eastAsia="SimSun"/>
                <w:sz w:val="21"/>
                <w:szCs w:val="21"/>
                <w:lang w:eastAsia="zh-CN"/>
              </w:rPr>
              <w:t xml:space="preserve">2. </w:t>
            </w:r>
            <w:r w:rsidRPr="00807633">
              <w:rPr>
                <w:rFonts w:eastAsia="SimSun" w:hint="eastAsia"/>
                <w:sz w:val="21"/>
                <w:szCs w:val="21"/>
                <w:lang w:eastAsia="zh-CN"/>
              </w:rPr>
              <w:t>要求：按时</w:t>
            </w:r>
            <w:r>
              <w:rPr>
                <w:rFonts w:eastAsia="SimSun" w:hint="eastAsia"/>
                <w:sz w:val="21"/>
                <w:szCs w:val="21"/>
                <w:lang w:eastAsia="zh-CN"/>
              </w:rPr>
              <w:t>缴交</w:t>
            </w:r>
            <w:r w:rsidRPr="00807633">
              <w:rPr>
                <w:rFonts w:eastAsia="SimSun" w:hint="eastAsia"/>
                <w:sz w:val="21"/>
                <w:szCs w:val="21"/>
                <w:lang w:eastAsia="zh-CN"/>
              </w:rPr>
              <w:t>，作业</w:t>
            </w:r>
            <w:r>
              <w:rPr>
                <w:rFonts w:ascii="SimSun" w:eastAsia="SimSun" w:hAnsi="SimSun" w:cs="SimSun" w:hint="eastAsia"/>
                <w:sz w:val="21"/>
                <w:szCs w:val="21"/>
                <w:lang w:eastAsia="zh-CN"/>
              </w:rPr>
              <w:t>报告</w:t>
            </w:r>
            <w:r w:rsidRPr="00807633">
              <w:rPr>
                <w:rFonts w:eastAsia="SimSun" w:hint="eastAsia"/>
                <w:sz w:val="21"/>
                <w:szCs w:val="21"/>
                <w:lang w:eastAsia="zh-CN"/>
              </w:rPr>
              <w:t>工整规范。</w:t>
            </w:r>
          </w:p>
        </w:tc>
        <w:tc>
          <w:tcPr>
            <w:tcW w:w="1566" w:type="dxa"/>
            <w:gridSpan w:val="2"/>
            <w:vAlign w:val="center"/>
          </w:tcPr>
          <w:p w14:paraId="25B9C23F" w14:textId="2EF8D77D" w:rsidR="00C442E7" w:rsidRPr="00AF342D" w:rsidRDefault="00C442E7" w:rsidP="00C442E7">
            <w:pPr>
              <w:snapToGrid w:val="0"/>
              <w:spacing w:after="0" w:line="360" w:lineRule="exact"/>
              <w:ind w:left="180"/>
              <w:jc w:val="center"/>
              <w:rPr>
                <w:rFonts w:eastAsia="SimSun"/>
                <w:sz w:val="21"/>
                <w:szCs w:val="21"/>
                <w:lang w:eastAsia="zh-CN"/>
              </w:rPr>
            </w:pPr>
            <w:r>
              <w:rPr>
                <w:rFonts w:eastAsia="SimSun" w:hint="eastAsia"/>
                <w:sz w:val="21"/>
                <w:szCs w:val="21"/>
                <w:lang w:eastAsia="zh-CN"/>
              </w:rPr>
              <w:t>30</w:t>
            </w:r>
            <w:r w:rsidRPr="00807633">
              <w:rPr>
                <w:rFonts w:eastAsia="SimSun"/>
                <w:sz w:val="21"/>
                <w:szCs w:val="21"/>
                <w:lang w:eastAsia="zh-CN"/>
              </w:rPr>
              <w:t>%</w:t>
            </w:r>
          </w:p>
        </w:tc>
      </w:tr>
      <w:tr w:rsidR="00C442E7" w:rsidRPr="00AF342D" w14:paraId="14366E4E" w14:textId="77777777" w:rsidTr="007363CB">
        <w:trPr>
          <w:trHeight w:val="340"/>
          <w:jc w:val="center"/>
        </w:trPr>
        <w:tc>
          <w:tcPr>
            <w:tcW w:w="3223" w:type="dxa"/>
            <w:gridSpan w:val="2"/>
            <w:vAlign w:val="center"/>
          </w:tcPr>
          <w:p w14:paraId="672761EF" w14:textId="77777777" w:rsidR="00C442E7" w:rsidRDefault="00C442E7" w:rsidP="00C442E7">
            <w:pPr>
              <w:spacing w:after="0" w:line="360" w:lineRule="exact"/>
              <w:jc w:val="center"/>
              <w:rPr>
                <w:rFonts w:ascii="SimSun" w:eastAsia="SimSun" w:hAnsi="SimSun"/>
                <w:sz w:val="21"/>
                <w:szCs w:val="21"/>
                <w:lang w:eastAsia="zh-CN"/>
              </w:rPr>
            </w:pPr>
            <w:r>
              <w:rPr>
                <w:rFonts w:ascii="SimSun" w:eastAsia="SimSun" w:hAnsi="SimSun" w:hint="eastAsia"/>
                <w:sz w:val="21"/>
                <w:szCs w:val="21"/>
                <w:lang w:eastAsia="zh-CN"/>
              </w:rPr>
              <w:t>期中考试</w:t>
            </w:r>
          </w:p>
          <w:p w14:paraId="3F824593" w14:textId="6CE50A47" w:rsidR="00C442E7" w:rsidRPr="00AF342D" w:rsidRDefault="00C442E7" w:rsidP="00C442E7">
            <w:pPr>
              <w:snapToGrid w:val="0"/>
              <w:spacing w:after="0" w:line="360" w:lineRule="exact"/>
              <w:jc w:val="center"/>
              <w:rPr>
                <w:rFonts w:eastAsia="SimSun"/>
                <w:sz w:val="21"/>
                <w:szCs w:val="21"/>
                <w:lang w:eastAsia="zh-CN"/>
              </w:rPr>
            </w:pPr>
            <w:r>
              <w:rPr>
                <w:rFonts w:ascii="SimSun" w:eastAsia="SimSun" w:hAnsi="SimSun" w:hint="eastAsia"/>
                <w:sz w:val="21"/>
                <w:szCs w:val="21"/>
                <w:lang w:eastAsia="zh-CN"/>
              </w:rPr>
              <w:t>（闭卷考试）</w:t>
            </w:r>
          </w:p>
        </w:tc>
        <w:tc>
          <w:tcPr>
            <w:tcW w:w="7958" w:type="dxa"/>
            <w:gridSpan w:val="7"/>
            <w:vAlign w:val="center"/>
          </w:tcPr>
          <w:p w14:paraId="4EBEBE17" w14:textId="77777777" w:rsidR="00C442E7" w:rsidRPr="00807633" w:rsidRDefault="00C442E7" w:rsidP="00C442E7">
            <w:pPr>
              <w:spacing w:after="0" w:line="360" w:lineRule="exact"/>
              <w:jc w:val="left"/>
              <w:rPr>
                <w:rFonts w:eastAsia="SimSun"/>
                <w:sz w:val="21"/>
                <w:szCs w:val="21"/>
                <w:lang w:eastAsia="zh-CN"/>
              </w:rPr>
            </w:pPr>
            <w:r w:rsidRPr="00807633">
              <w:rPr>
                <w:rFonts w:eastAsia="SimSun"/>
                <w:sz w:val="21"/>
                <w:szCs w:val="21"/>
                <w:lang w:eastAsia="zh-CN"/>
              </w:rPr>
              <w:t xml:space="preserve">1. </w:t>
            </w:r>
            <w:r w:rsidRPr="00807633">
              <w:rPr>
                <w:rFonts w:eastAsia="SimSun" w:hint="eastAsia"/>
                <w:sz w:val="21"/>
                <w:szCs w:val="21"/>
                <w:lang w:eastAsia="zh-CN"/>
              </w:rPr>
              <w:t>评价标准：按照试卷参考解答及评分标准给分。</w:t>
            </w:r>
          </w:p>
          <w:p w14:paraId="03B3EC40" w14:textId="06B7FA37" w:rsidR="00C442E7" w:rsidRPr="00AF342D" w:rsidRDefault="00C442E7" w:rsidP="00C442E7">
            <w:pPr>
              <w:snapToGrid w:val="0"/>
              <w:spacing w:after="0" w:line="360" w:lineRule="exact"/>
              <w:ind w:left="884" w:hangingChars="421" w:hanging="884"/>
              <w:rPr>
                <w:rFonts w:eastAsia="SimSun"/>
                <w:sz w:val="21"/>
                <w:szCs w:val="21"/>
                <w:lang w:eastAsia="zh-CN"/>
              </w:rPr>
            </w:pPr>
            <w:r w:rsidRPr="00807633">
              <w:rPr>
                <w:rFonts w:eastAsia="SimSun"/>
                <w:sz w:val="21"/>
                <w:szCs w:val="21"/>
                <w:lang w:eastAsia="zh-CN"/>
              </w:rPr>
              <w:t xml:space="preserve">2. </w:t>
            </w:r>
            <w:r w:rsidRPr="00807633">
              <w:rPr>
                <w:rFonts w:eastAsia="SimSun" w:hint="eastAsia"/>
                <w:sz w:val="21"/>
                <w:szCs w:val="21"/>
                <w:lang w:eastAsia="zh-CN"/>
              </w:rPr>
              <w:t>要求：能灵活运用所学</w:t>
            </w:r>
            <w:r w:rsidRPr="00D37DA6">
              <w:rPr>
                <w:rFonts w:ascii="SimSun" w:eastAsia="SimSun" w:hAnsi="SimSun" w:hint="eastAsia"/>
                <w:sz w:val="21"/>
                <w:szCs w:val="21"/>
                <w:lang w:eastAsia="zh-CN"/>
              </w:rPr>
              <w:t>电力电子</w:t>
            </w:r>
            <w:r w:rsidRPr="00807633">
              <w:rPr>
                <w:rFonts w:eastAsia="SimSun" w:hint="eastAsia"/>
                <w:sz w:val="21"/>
                <w:szCs w:val="21"/>
                <w:lang w:eastAsia="zh-CN"/>
              </w:rPr>
              <w:t>知识和方法进行求解，独立、按时完成考试。若发现任何考试作弊行为，试卷一律按</w:t>
            </w:r>
            <w:r w:rsidRPr="00807633">
              <w:rPr>
                <w:rFonts w:eastAsia="SimSun"/>
                <w:sz w:val="21"/>
                <w:szCs w:val="21"/>
                <w:lang w:eastAsia="zh-CN"/>
              </w:rPr>
              <w:t>0</w:t>
            </w:r>
            <w:r w:rsidRPr="00807633">
              <w:rPr>
                <w:rFonts w:eastAsia="SimSun" w:hint="eastAsia"/>
                <w:sz w:val="21"/>
                <w:szCs w:val="21"/>
                <w:lang w:eastAsia="zh-CN"/>
              </w:rPr>
              <w:t>分处理。</w:t>
            </w:r>
          </w:p>
        </w:tc>
        <w:tc>
          <w:tcPr>
            <w:tcW w:w="1566" w:type="dxa"/>
            <w:gridSpan w:val="2"/>
            <w:vAlign w:val="center"/>
          </w:tcPr>
          <w:p w14:paraId="287B108B" w14:textId="0F2AD195" w:rsidR="00C442E7" w:rsidRPr="00AF342D" w:rsidRDefault="00C442E7" w:rsidP="00C442E7">
            <w:pPr>
              <w:snapToGrid w:val="0"/>
              <w:spacing w:after="0" w:line="360" w:lineRule="exact"/>
              <w:ind w:left="180"/>
              <w:jc w:val="center"/>
              <w:rPr>
                <w:rFonts w:eastAsia="SimSun"/>
                <w:sz w:val="21"/>
                <w:szCs w:val="21"/>
                <w:lang w:eastAsia="zh-CN"/>
              </w:rPr>
            </w:pPr>
            <w:r w:rsidRPr="00807633">
              <w:rPr>
                <w:rFonts w:eastAsia="SimSun"/>
                <w:sz w:val="21"/>
                <w:szCs w:val="21"/>
                <w:lang w:eastAsia="zh-CN"/>
              </w:rPr>
              <w:t>25%</w:t>
            </w:r>
          </w:p>
        </w:tc>
      </w:tr>
      <w:tr w:rsidR="00C442E7" w:rsidRPr="00AF342D" w14:paraId="08F203F3" w14:textId="77777777" w:rsidTr="007363CB">
        <w:trPr>
          <w:trHeight w:val="340"/>
          <w:jc w:val="center"/>
        </w:trPr>
        <w:tc>
          <w:tcPr>
            <w:tcW w:w="3223" w:type="dxa"/>
            <w:gridSpan w:val="2"/>
            <w:vAlign w:val="center"/>
          </w:tcPr>
          <w:p w14:paraId="3EE5CB51" w14:textId="77777777" w:rsidR="00C442E7" w:rsidRDefault="00C442E7" w:rsidP="00C442E7">
            <w:pPr>
              <w:spacing w:after="0" w:line="360" w:lineRule="exact"/>
              <w:jc w:val="center"/>
              <w:rPr>
                <w:rFonts w:ascii="SimSun" w:eastAsia="SimSun" w:hAnsi="SimSun"/>
                <w:sz w:val="21"/>
                <w:szCs w:val="21"/>
                <w:lang w:eastAsia="zh-CN"/>
              </w:rPr>
            </w:pPr>
            <w:r>
              <w:rPr>
                <w:rFonts w:ascii="SimSun" w:eastAsia="SimSun" w:hAnsi="SimSun" w:hint="eastAsia"/>
                <w:sz w:val="21"/>
                <w:szCs w:val="21"/>
                <w:lang w:eastAsia="zh-CN"/>
              </w:rPr>
              <w:t>期末考试</w:t>
            </w:r>
          </w:p>
          <w:p w14:paraId="07325698" w14:textId="10B5C51C" w:rsidR="00C442E7" w:rsidRPr="00AF342D" w:rsidRDefault="00C442E7" w:rsidP="00C442E7">
            <w:pPr>
              <w:snapToGrid w:val="0"/>
              <w:spacing w:after="0" w:line="360" w:lineRule="exact"/>
              <w:jc w:val="center"/>
              <w:rPr>
                <w:rFonts w:eastAsia="SimSun"/>
                <w:sz w:val="21"/>
                <w:szCs w:val="21"/>
                <w:lang w:eastAsia="zh-CN"/>
              </w:rPr>
            </w:pPr>
            <w:r>
              <w:rPr>
                <w:rFonts w:ascii="SimSun" w:eastAsia="SimSun" w:hAnsi="SimSun" w:hint="eastAsia"/>
                <w:sz w:val="21"/>
                <w:szCs w:val="21"/>
                <w:lang w:eastAsia="zh-CN"/>
              </w:rPr>
              <w:t>（闭卷考试）</w:t>
            </w:r>
          </w:p>
        </w:tc>
        <w:tc>
          <w:tcPr>
            <w:tcW w:w="7958" w:type="dxa"/>
            <w:gridSpan w:val="7"/>
            <w:vAlign w:val="center"/>
          </w:tcPr>
          <w:p w14:paraId="6721339B" w14:textId="77777777" w:rsidR="00C442E7" w:rsidRPr="00807633" w:rsidRDefault="00C442E7" w:rsidP="00C442E7">
            <w:pPr>
              <w:spacing w:after="0" w:line="360" w:lineRule="exact"/>
              <w:jc w:val="left"/>
              <w:rPr>
                <w:rFonts w:eastAsia="SimSun"/>
                <w:sz w:val="21"/>
                <w:szCs w:val="21"/>
                <w:lang w:eastAsia="zh-CN"/>
              </w:rPr>
            </w:pPr>
            <w:r w:rsidRPr="00807633">
              <w:rPr>
                <w:rFonts w:eastAsia="SimSun"/>
                <w:sz w:val="21"/>
                <w:szCs w:val="21"/>
                <w:lang w:eastAsia="zh-CN"/>
              </w:rPr>
              <w:t xml:space="preserve">1. </w:t>
            </w:r>
            <w:r w:rsidRPr="00807633">
              <w:rPr>
                <w:rFonts w:eastAsia="SimSun" w:hint="eastAsia"/>
                <w:sz w:val="21"/>
                <w:szCs w:val="21"/>
                <w:lang w:eastAsia="zh-CN"/>
              </w:rPr>
              <w:t>评价标准：按照试卷参考解答及评分标准给分。</w:t>
            </w:r>
          </w:p>
          <w:p w14:paraId="3130B7CC" w14:textId="2F9EB8FE" w:rsidR="00C442E7" w:rsidRPr="00AF342D" w:rsidRDefault="00C442E7" w:rsidP="00C442E7">
            <w:pPr>
              <w:snapToGrid w:val="0"/>
              <w:spacing w:after="0" w:line="360" w:lineRule="exact"/>
              <w:ind w:left="884" w:hangingChars="421" w:hanging="884"/>
              <w:rPr>
                <w:rFonts w:eastAsia="SimSun"/>
                <w:sz w:val="21"/>
                <w:szCs w:val="21"/>
                <w:lang w:eastAsia="zh-CN"/>
              </w:rPr>
            </w:pPr>
            <w:r w:rsidRPr="00807633">
              <w:rPr>
                <w:rFonts w:eastAsia="SimSun"/>
                <w:sz w:val="21"/>
                <w:szCs w:val="21"/>
                <w:lang w:eastAsia="zh-CN"/>
              </w:rPr>
              <w:t xml:space="preserve">2. </w:t>
            </w:r>
            <w:r w:rsidRPr="00807633">
              <w:rPr>
                <w:rFonts w:eastAsia="SimSun" w:hint="eastAsia"/>
                <w:sz w:val="21"/>
                <w:szCs w:val="21"/>
                <w:lang w:eastAsia="zh-CN"/>
              </w:rPr>
              <w:t>要求：能灵活运用所学</w:t>
            </w:r>
            <w:r w:rsidRPr="00D37DA6">
              <w:rPr>
                <w:rFonts w:ascii="SimSun" w:eastAsia="SimSun" w:hAnsi="SimSun" w:hint="eastAsia"/>
                <w:sz w:val="21"/>
                <w:szCs w:val="21"/>
                <w:lang w:eastAsia="zh-CN"/>
              </w:rPr>
              <w:t>电力电子</w:t>
            </w:r>
            <w:r w:rsidRPr="00807633">
              <w:rPr>
                <w:rFonts w:eastAsia="SimSun" w:hint="eastAsia"/>
                <w:sz w:val="21"/>
                <w:szCs w:val="21"/>
                <w:lang w:eastAsia="zh-CN"/>
              </w:rPr>
              <w:t>知识和方法进行求解，独立、按时完成考试。若发</w:t>
            </w:r>
            <w:r w:rsidRPr="00807633">
              <w:rPr>
                <w:rFonts w:eastAsia="SimSun" w:hint="eastAsia"/>
                <w:sz w:val="21"/>
                <w:szCs w:val="21"/>
                <w:lang w:eastAsia="zh-CN"/>
              </w:rPr>
              <w:lastRenderedPageBreak/>
              <w:t>现任何考试作弊行为，试卷一律按</w:t>
            </w:r>
            <w:r w:rsidRPr="00807633">
              <w:rPr>
                <w:rFonts w:eastAsia="SimSun"/>
                <w:sz w:val="21"/>
                <w:szCs w:val="21"/>
                <w:lang w:eastAsia="zh-CN"/>
              </w:rPr>
              <w:t>0</w:t>
            </w:r>
            <w:r w:rsidRPr="00807633">
              <w:rPr>
                <w:rFonts w:eastAsia="SimSun" w:hint="eastAsia"/>
                <w:sz w:val="21"/>
                <w:szCs w:val="21"/>
                <w:lang w:eastAsia="zh-CN"/>
              </w:rPr>
              <w:t>分处理。</w:t>
            </w:r>
          </w:p>
        </w:tc>
        <w:tc>
          <w:tcPr>
            <w:tcW w:w="1566" w:type="dxa"/>
            <w:gridSpan w:val="2"/>
            <w:vAlign w:val="center"/>
          </w:tcPr>
          <w:p w14:paraId="3507D7E4" w14:textId="3C6AB5EA" w:rsidR="00C442E7" w:rsidRPr="00AF342D" w:rsidRDefault="00C442E7" w:rsidP="00C442E7">
            <w:pPr>
              <w:snapToGrid w:val="0"/>
              <w:spacing w:after="0" w:line="360" w:lineRule="exact"/>
              <w:ind w:left="180"/>
              <w:jc w:val="center"/>
              <w:rPr>
                <w:rFonts w:eastAsia="SimSun"/>
                <w:sz w:val="21"/>
                <w:szCs w:val="21"/>
                <w:lang w:eastAsia="zh-CN"/>
              </w:rPr>
            </w:pPr>
            <w:r w:rsidRPr="00807633">
              <w:rPr>
                <w:rFonts w:eastAsia="SimSun"/>
                <w:sz w:val="21"/>
                <w:szCs w:val="21"/>
                <w:lang w:eastAsia="zh-CN"/>
              </w:rPr>
              <w:lastRenderedPageBreak/>
              <w:t>25%</w:t>
            </w:r>
          </w:p>
        </w:tc>
      </w:tr>
      <w:tr w:rsidR="00C442E7" w:rsidRPr="00AF342D" w14:paraId="33209D97" w14:textId="77777777" w:rsidTr="008C0BB3">
        <w:trPr>
          <w:trHeight w:val="340"/>
          <w:jc w:val="center"/>
        </w:trPr>
        <w:tc>
          <w:tcPr>
            <w:tcW w:w="12747" w:type="dxa"/>
            <w:gridSpan w:val="11"/>
            <w:vAlign w:val="center"/>
          </w:tcPr>
          <w:p w14:paraId="478E24A5" w14:textId="0E5E8F10" w:rsidR="00C442E7" w:rsidRPr="00AF342D" w:rsidRDefault="00C442E7" w:rsidP="00C442E7">
            <w:pPr>
              <w:snapToGrid w:val="0"/>
              <w:spacing w:after="0" w:line="360" w:lineRule="exact"/>
              <w:ind w:left="180"/>
              <w:rPr>
                <w:rFonts w:eastAsia="SimSun"/>
                <w:b/>
                <w:sz w:val="21"/>
                <w:szCs w:val="21"/>
                <w:lang w:eastAsia="zh-CN"/>
              </w:rPr>
            </w:pPr>
            <w:r w:rsidRPr="00AF342D">
              <w:rPr>
                <w:rFonts w:eastAsia="SimSun"/>
                <w:b/>
                <w:sz w:val="21"/>
                <w:szCs w:val="21"/>
                <w:lang w:eastAsia="zh-CN"/>
              </w:rPr>
              <w:lastRenderedPageBreak/>
              <w:t>大纲编写时间：</w:t>
            </w:r>
            <w:r w:rsidRPr="00807633">
              <w:rPr>
                <w:rFonts w:eastAsia="SimSun"/>
                <w:sz w:val="21"/>
                <w:szCs w:val="21"/>
                <w:lang w:eastAsia="zh-CN"/>
              </w:rPr>
              <w:t>20</w:t>
            </w:r>
            <w:r>
              <w:rPr>
                <w:rFonts w:eastAsia="SimSun" w:hint="eastAsia"/>
                <w:sz w:val="21"/>
                <w:szCs w:val="21"/>
                <w:lang w:eastAsia="zh-CN"/>
              </w:rPr>
              <w:t>20</w:t>
            </w:r>
            <w:r w:rsidRPr="00807633">
              <w:rPr>
                <w:rFonts w:eastAsia="SimSun" w:hint="eastAsia"/>
                <w:b/>
                <w:sz w:val="21"/>
                <w:szCs w:val="21"/>
                <w:lang w:eastAsia="zh-CN"/>
              </w:rPr>
              <w:t>年</w:t>
            </w:r>
            <w:r>
              <w:rPr>
                <w:rFonts w:eastAsia="SimSun" w:hint="eastAsia"/>
                <w:sz w:val="21"/>
                <w:szCs w:val="21"/>
                <w:lang w:eastAsia="zh-CN"/>
              </w:rPr>
              <w:t>8</w:t>
            </w:r>
            <w:r w:rsidRPr="00807633">
              <w:rPr>
                <w:rFonts w:eastAsia="SimSun" w:hint="eastAsia"/>
                <w:b/>
                <w:sz w:val="21"/>
                <w:szCs w:val="21"/>
                <w:lang w:eastAsia="zh-CN"/>
              </w:rPr>
              <w:t>月</w:t>
            </w:r>
            <w:r>
              <w:rPr>
                <w:rFonts w:eastAsia="SimSun" w:hint="eastAsia"/>
                <w:sz w:val="21"/>
                <w:szCs w:val="21"/>
                <w:lang w:eastAsia="zh-CN"/>
              </w:rPr>
              <w:t>15</w:t>
            </w:r>
            <w:r w:rsidRPr="00807633">
              <w:rPr>
                <w:rFonts w:eastAsia="SimSun" w:hint="eastAsia"/>
                <w:b/>
                <w:sz w:val="21"/>
                <w:szCs w:val="21"/>
                <w:lang w:eastAsia="zh-CN"/>
              </w:rPr>
              <w:t>日</w:t>
            </w:r>
          </w:p>
        </w:tc>
      </w:tr>
      <w:tr w:rsidR="00C442E7" w:rsidRPr="00AF342D" w14:paraId="0F8260AE" w14:textId="77777777" w:rsidTr="008C0BB3">
        <w:trPr>
          <w:trHeight w:val="2351"/>
          <w:jc w:val="center"/>
        </w:trPr>
        <w:tc>
          <w:tcPr>
            <w:tcW w:w="12747" w:type="dxa"/>
            <w:gridSpan w:val="11"/>
          </w:tcPr>
          <w:p w14:paraId="054A86EC" w14:textId="77777777" w:rsidR="00C442E7" w:rsidRPr="00AF342D" w:rsidRDefault="00C442E7" w:rsidP="00C442E7">
            <w:pPr>
              <w:tabs>
                <w:tab w:val="left" w:pos="1440"/>
              </w:tabs>
              <w:spacing w:after="0" w:line="360" w:lineRule="exact"/>
              <w:jc w:val="left"/>
              <w:outlineLvl w:val="0"/>
              <w:rPr>
                <w:rFonts w:eastAsia="SimSun"/>
                <w:b/>
                <w:szCs w:val="21"/>
                <w:lang w:eastAsia="zh-CN"/>
              </w:rPr>
            </w:pPr>
            <w:r w:rsidRPr="00AF342D">
              <w:rPr>
                <w:rFonts w:eastAsia="SimSun"/>
                <w:b/>
                <w:szCs w:val="21"/>
                <w:lang w:eastAsia="zh-CN"/>
              </w:rPr>
              <w:t>系（部）审查意见：</w:t>
            </w:r>
          </w:p>
          <w:p w14:paraId="1726AFC7" w14:textId="77777777" w:rsidR="00C442E7" w:rsidRPr="006D7700" w:rsidRDefault="00C442E7" w:rsidP="00C442E7">
            <w:pPr>
              <w:spacing w:after="0" w:line="360" w:lineRule="exact"/>
              <w:ind w:firstLineChars="27" w:firstLine="57"/>
              <w:jc w:val="left"/>
              <w:rPr>
                <w:rFonts w:eastAsia="SimSun"/>
                <w:b/>
                <w:sz w:val="21"/>
                <w:szCs w:val="21"/>
                <w:lang w:eastAsia="zh-CN"/>
              </w:rPr>
            </w:pPr>
          </w:p>
          <w:p w14:paraId="423226EE" w14:textId="77777777" w:rsidR="00C442E7" w:rsidRPr="00AF342D" w:rsidRDefault="00C442E7" w:rsidP="00C442E7">
            <w:pPr>
              <w:spacing w:after="0" w:line="360" w:lineRule="exact"/>
              <w:ind w:firstLineChars="27" w:firstLine="57"/>
              <w:jc w:val="left"/>
              <w:rPr>
                <w:rFonts w:eastAsia="SimSun"/>
                <w:b/>
                <w:sz w:val="21"/>
                <w:szCs w:val="21"/>
                <w:lang w:eastAsia="zh-CN"/>
              </w:rPr>
            </w:pPr>
            <w:bookmarkStart w:id="0" w:name="_GoBack"/>
            <w:bookmarkEnd w:id="0"/>
          </w:p>
          <w:p w14:paraId="190C56CC" w14:textId="77777777" w:rsidR="00C442E7" w:rsidRPr="00AF342D" w:rsidRDefault="00C442E7" w:rsidP="00C442E7">
            <w:pPr>
              <w:spacing w:after="0" w:line="360" w:lineRule="exact"/>
              <w:rPr>
                <w:rFonts w:eastAsia="SimSun"/>
                <w:sz w:val="21"/>
                <w:szCs w:val="21"/>
                <w:lang w:eastAsia="zh-CN"/>
              </w:rPr>
            </w:pPr>
          </w:p>
          <w:p w14:paraId="096A9DE3" w14:textId="77777777" w:rsidR="00C442E7" w:rsidRPr="00AF342D" w:rsidRDefault="00C442E7" w:rsidP="00C442E7">
            <w:pPr>
              <w:spacing w:after="0" w:line="360" w:lineRule="exact"/>
              <w:ind w:right="420"/>
              <w:rPr>
                <w:rFonts w:eastAsia="SimSun"/>
                <w:sz w:val="21"/>
                <w:szCs w:val="21"/>
                <w:lang w:eastAsia="zh-CN"/>
              </w:rPr>
            </w:pPr>
          </w:p>
          <w:p w14:paraId="5A37D5C5" w14:textId="5D876D33" w:rsidR="00C442E7" w:rsidRDefault="00C442E7" w:rsidP="00C442E7">
            <w:pPr>
              <w:wordWrap w:val="0"/>
              <w:spacing w:after="0" w:line="360" w:lineRule="exact"/>
              <w:ind w:right="420"/>
              <w:jc w:val="right"/>
              <w:rPr>
                <w:rFonts w:eastAsia="SimSun"/>
                <w:sz w:val="21"/>
                <w:szCs w:val="21"/>
                <w:lang w:eastAsia="zh-CN"/>
              </w:rPr>
            </w:pPr>
            <w:r w:rsidRPr="00AF342D">
              <w:rPr>
                <w:rFonts w:eastAsia="SimSun"/>
                <w:sz w:val="21"/>
                <w:szCs w:val="21"/>
                <w:lang w:eastAsia="zh-CN"/>
              </w:rPr>
              <w:t>系（部）主任签名：</w:t>
            </w:r>
            <w:r>
              <w:rPr>
                <w:rFonts w:eastAsia="SimSun" w:hint="eastAsia"/>
                <w:sz w:val="21"/>
                <w:szCs w:val="21"/>
                <w:lang w:eastAsia="zh-CN"/>
              </w:rPr>
              <w:t xml:space="preserve">    </w:t>
            </w:r>
            <w:r w:rsidR="006D7700">
              <w:rPr>
                <w:rFonts w:eastAsia="SimSun" w:hint="eastAsia"/>
                <w:noProof/>
                <w:sz w:val="21"/>
                <w:szCs w:val="21"/>
                <w:lang w:eastAsia="zh-TW"/>
              </w:rPr>
              <w:drawing>
                <wp:inline distT="0" distB="0" distL="0" distR="0" wp14:anchorId="2F75321E" wp14:editId="732FE799">
                  <wp:extent cx="646800" cy="2933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簽名(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187" cy="343892"/>
                          </a:xfrm>
                          <a:prstGeom prst="rect">
                            <a:avLst/>
                          </a:prstGeom>
                        </pic:spPr>
                      </pic:pic>
                    </a:graphicData>
                  </a:graphic>
                </wp:inline>
              </w:drawing>
            </w:r>
            <w:r>
              <w:rPr>
                <w:rFonts w:eastAsia="SimSun" w:hint="eastAsia"/>
                <w:sz w:val="21"/>
                <w:szCs w:val="21"/>
                <w:lang w:eastAsia="zh-CN"/>
              </w:rPr>
              <w:t xml:space="preserve">          </w:t>
            </w:r>
          </w:p>
          <w:p w14:paraId="2B10CB46" w14:textId="77777777" w:rsidR="00C442E7" w:rsidRPr="00AF342D" w:rsidRDefault="00C442E7" w:rsidP="00C442E7">
            <w:pPr>
              <w:spacing w:after="0" w:line="360" w:lineRule="exact"/>
              <w:ind w:right="420"/>
              <w:jc w:val="right"/>
              <w:rPr>
                <w:rFonts w:eastAsia="SimSun"/>
                <w:sz w:val="21"/>
                <w:szCs w:val="21"/>
                <w:lang w:eastAsia="zh-CN"/>
              </w:rPr>
            </w:pPr>
            <w:r w:rsidRPr="00AF342D">
              <w:rPr>
                <w:rFonts w:eastAsia="SimSun"/>
                <w:sz w:val="21"/>
                <w:szCs w:val="21"/>
                <w:lang w:eastAsia="zh-CN"/>
              </w:rPr>
              <w:t>日期：</w:t>
            </w:r>
            <w:r>
              <w:rPr>
                <w:rFonts w:eastAsia="SimSun" w:hint="eastAsia"/>
                <w:sz w:val="21"/>
                <w:szCs w:val="21"/>
                <w:lang w:eastAsia="zh-CN"/>
              </w:rPr>
              <w:t xml:space="preserve">   </w:t>
            </w:r>
            <w:r w:rsidRPr="00AF342D">
              <w:rPr>
                <w:rFonts w:eastAsia="SimSun"/>
                <w:sz w:val="21"/>
                <w:szCs w:val="21"/>
                <w:lang w:eastAsia="zh-CN"/>
              </w:rPr>
              <w:t>年</w:t>
            </w:r>
            <w:r>
              <w:rPr>
                <w:rFonts w:eastAsia="SimSun" w:hint="eastAsia"/>
                <w:sz w:val="21"/>
                <w:szCs w:val="21"/>
                <w:lang w:eastAsia="zh-CN"/>
              </w:rPr>
              <w:t xml:space="preserve">   </w:t>
            </w:r>
            <w:r w:rsidRPr="00AF342D">
              <w:rPr>
                <w:rFonts w:eastAsia="SimSun"/>
                <w:sz w:val="21"/>
                <w:szCs w:val="21"/>
                <w:lang w:eastAsia="zh-CN"/>
              </w:rPr>
              <w:t>月</w:t>
            </w:r>
            <w:r>
              <w:rPr>
                <w:rFonts w:eastAsia="SimSun" w:hint="eastAsia"/>
                <w:sz w:val="21"/>
                <w:szCs w:val="21"/>
                <w:lang w:eastAsia="zh-CN"/>
              </w:rPr>
              <w:t xml:space="preserve">  </w:t>
            </w:r>
            <w:r w:rsidRPr="00AF342D">
              <w:rPr>
                <w:rFonts w:eastAsia="SimSun"/>
                <w:sz w:val="21"/>
                <w:szCs w:val="21"/>
                <w:lang w:eastAsia="zh-CN"/>
              </w:rPr>
              <w:t>日</w:t>
            </w:r>
          </w:p>
          <w:p w14:paraId="3E52F4B4" w14:textId="77777777" w:rsidR="00C442E7" w:rsidRPr="00AF342D" w:rsidRDefault="00C442E7" w:rsidP="00C442E7">
            <w:pPr>
              <w:snapToGrid w:val="0"/>
              <w:spacing w:after="0" w:line="360" w:lineRule="exact"/>
              <w:ind w:left="180"/>
              <w:rPr>
                <w:rFonts w:eastAsia="SimSun"/>
                <w:sz w:val="21"/>
                <w:szCs w:val="21"/>
                <w:lang w:eastAsia="zh-CN"/>
              </w:rPr>
            </w:pPr>
          </w:p>
        </w:tc>
      </w:tr>
    </w:tbl>
    <w:p w14:paraId="50E9BE8F" w14:textId="51D3C7C2" w:rsidR="003E2BAB" w:rsidRPr="00F04FAF" w:rsidRDefault="003E2BAB" w:rsidP="003E2BAB">
      <w:pPr>
        <w:spacing w:after="0" w:line="360" w:lineRule="exact"/>
        <w:ind w:left="1"/>
        <w:rPr>
          <w:rFonts w:eastAsiaTheme="minorEastAsia"/>
          <w:b/>
          <w:bCs/>
          <w:color w:val="00B050"/>
          <w:sz w:val="21"/>
          <w:szCs w:val="21"/>
          <w:lang w:eastAsia="zh-CN"/>
        </w:rPr>
      </w:pPr>
    </w:p>
    <w:sectPr w:rsidR="003E2BAB" w:rsidRPr="00F04FAF" w:rsidSect="00914BA6">
      <w:pgSz w:w="16838" w:h="11906" w:orient="landscape"/>
      <w:pgMar w:top="1230" w:right="1440" w:bottom="123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15D86" w14:textId="77777777" w:rsidR="009B0986" w:rsidRDefault="009B0986" w:rsidP="00896971">
      <w:pPr>
        <w:spacing w:after="0"/>
      </w:pPr>
      <w:r>
        <w:separator/>
      </w:r>
    </w:p>
  </w:endnote>
  <w:endnote w:type="continuationSeparator" w:id="0">
    <w:p w14:paraId="22707519" w14:textId="77777777" w:rsidR="009B0986" w:rsidRDefault="009B0986"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BB230" w14:textId="77777777" w:rsidR="009B0986" w:rsidRDefault="009B0986" w:rsidP="00896971">
      <w:pPr>
        <w:spacing w:after="0"/>
      </w:pPr>
      <w:r>
        <w:separator/>
      </w:r>
    </w:p>
  </w:footnote>
  <w:footnote w:type="continuationSeparator" w:id="0">
    <w:p w14:paraId="089B3561" w14:textId="77777777" w:rsidR="009B0986" w:rsidRDefault="009B0986" w:rsidP="0089697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15:restartNumberingAfterBreak="0">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2C23799B"/>
    <w:rsid w:val="00001AFD"/>
    <w:rsid w:val="000041EE"/>
    <w:rsid w:val="00057CB9"/>
    <w:rsid w:val="00061F27"/>
    <w:rsid w:val="0006698D"/>
    <w:rsid w:val="00074B8E"/>
    <w:rsid w:val="00087B74"/>
    <w:rsid w:val="000B626E"/>
    <w:rsid w:val="000C2D4A"/>
    <w:rsid w:val="000E0AE8"/>
    <w:rsid w:val="00113022"/>
    <w:rsid w:val="00155E5A"/>
    <w:rsid w:val="00171228"/>
    <w:rsid w:val="001A4CA5"/>
    <w:rsid w:val="001B31E9"/>
    <w:rsid w:val="001D28E8"/>
    <w:rsid w:val="001F20BC"/>
    <w:rsid w:val="002111AE"/>
    <w:rsid w:val="00214CD5"/>
    <w:rsid w:val="00227119"/>
    <w:rsid w:val="00295970"/>
    <w:rsid w:val="002C0D8F"/>
    <w:rsid w:val="002E27E1"/>
    <w:rsid w:val="002F51B3"/>
    <w:rsid w:val="003044FA"/>
    <w:rsid w:val="003403E2"/>
    <w:rsid w:val="00347A54"/>
    <w:rsid w:val="0037084F"/>
    <w:rsid w:val="0037561C"/>
    <w:rsid w:val="0039680E"/>
    <w:rsid w:val="003C66D8"/>
    <w:rsid w:val="003E2BAB"/>
    <w:rsid w:val="003E66A6"/>
    <w:rsid w:val="00411A5A"/>
    <w:rsid w:val="00414FC8"/>
    <w:rsid w:val="00457E42"/>
    <w:rsid w:val="004835AB"/>
    <w:rsid w:val="004B3994"/>
    <w:rsid w:val="004B7C67"/>
    <w:rsid w:val="004D29DE"/>
    <w:rsid w:val="004E0481"/>
    <w:rsid w:val="004E7804"/>
    <w:rsid w:val="00502C0B"/>
    <w:rsid w:val="005128E0"/>
    <w:rsid w:val="005508E8"/>
    <w:rsid w:val="00560ED1"/>
    <w:rsid w:val="005639AB"/>
    <w:rsid w:val="005805E8"/>
    <w:rsid w:val="005911D3"/>
    <w:rsid w:val="005B10C8"/>
    <w:rsid w:val="005F174F"/>
    <w:rsid w:val="00631FA7"/>
    <w:rsid w:val="0063410F"/>
    <w:rsid w:val="00647B86"/>
    <w:rsid w:val="0065141E"/>
    <w:rsid w:val="006544A1"/>
    <w:rsid w:val="0065651C"/>
    <w:rsid w:val="00670375"/>
    <w:rsid w:val="006D7700"/>
    <w:rsid w:val="006E1924"/>
    <w:rsid w:val="00733AFF"/>
    <w:rsid w:val="00735FDE"/>
    <w:rsid w:val="007363CB"/>
    <w:rsid w:val="00770F0D"/>
    <w:rsid w:val="00776AF2"/>
    <w:rsid w:val="00781F41"/>
    <w:rsid w:val="00785779"/>
    <w:rsid w:val="0079322F"/>
    <w:rsid w:val="007A154B"/>
    <w:rsid w:val="008147FF"/>
    <w:rsid w:val="00815F78"/>
    <w:rsid w:val="00825F98"/>
    <w:rsid w:val="00837BA5"/>
    <w:rsid w:val="008512DF"/>
    <w:rsid w:val="00855020"/>
    <w:rsid w:val="00885EED"/>
    <w:rsid w:val="00892ADC"/>
    <w:rsid w:val="00896971"/>
    <w:rsid w:val="008B4200"/>
    <w:rsid w:val="008C0BB3"/>
    <w:rsid w:val="008C5B5F"/>
    <w:rsid w:val="008F6642"/>
    <w:rsid w:val="00907E3A"/>
    <w:rsid w:val="00914BA6"/>
    <w:rsid w:val="00917C66"/>
    <w:rsid w:val="00930C61"/>
    <w:rsid w:val="009349EE"/>
    <w:rsid w:val="00935F4B"/>
    <w:rsid w:val="009857D5"/>
    <w:rsid w:val="009A2B5C"/>
    <w:rsid w:val="009B0986"/>
    <w:rsid w:val="009B3EAE"/>
    <w:rsid w:val="009C3354"/>
    <w:rsid w:val="009D3079"/>
    <w:rsid w:val="009F076F"/>
    <w:rsid w:val="009F7907"/>
    <w:rsid w:val="00A41C45"/>
    <w:rsid w:val="00A53F1A"/>
    <w:rsid w:val="00A84D68"/>
    <w:rsid w:val="00A85774"/>
    <w:rsid w:val="00AA199F"/>
    <w:rsid w:val="00AA48ED"/>
    <w:rsid w:val="00AB00C2"/>
    <w:rsid w:val="00AD0193"/>
    <w:rsid w:val="00AD0771"/>
    <w:rsid w:val="00AE48DD"/>
    <w:rsid w:val="00AE72B0"/>
    <w:rsid w:val="00AF342D"/>
    <w:rsid w:val="00B05FEC"/>
    <w:rsid w:val="00B33509"/>
    <w:rsid w:val="00BB35F5"/>
    <w:rsid w:val="00BC651F"/>
    <w:rsid w:val="00BD5D3C"/>
    <w:rsid w:val="00C06D81"/>
    <w:rsid w:val="00C41D05"/>
    <w:rsid w:val="00C442E7"/>
    <w:rsid w:val="00C479CB"/>
    <w:rsid w:val="00C705DD"/>
    <w:rsid w:val="00C76FA2"/>
    <w:rsid w:val="00CA1AB8"/>
    <w:rsid w:val="00CC4A46"/>
    <w:rsid w:val="00CC56D3"/>
    <w:rsid w:val="00CD2F8F"/>
    <w:rsid w:val="00CF0CC8"/>
    <w:rsid w:val="00D268B2"/>
    <w:rsid w:val="00D37DA6"/>
    <w:rsid w:val="00D45246"/>
    <w:rsid w:val="00D61017"/>
    <w:rsid w:val="00D62B41"/>
    <w:rsid w:val="00D978B2"/>
    <w:rsid w:val="00DB45CF"/>
    <w:rsid w:val="00DB5724"/>
    <w:rsid w:val="00DD1D93"/>
    <w:rsid w:val="00DF5733"/>
    <w:rsid w:val="00DF5C03"/>
    <w:rsid w:val="00E02E80"/>
    <w:rsid w:val="00E04EDC"/>
    <w:rsid w:val="00E0505F"/>
    <w:rsid w:val="00E27C07"/>
    <w:rsid w:val="00E27EDA"/>
    <w:rsid w:val="00E413E8"/>
    <w:rsid w:val="00E53E23"/>
    <w:rsid w:val="00EC2295"/>
    <w:rsid w:val="00ED3FCA"/>
    <w:rsid w:val="00F04FAF"/>
    <w:rsid w:val="00F31667"/>
    <w:rsid w:val="00F617C2"/>
    <w:rsid w:val="00F641FD"/>
    <w:rsid w:val="00F96D96"/>
    <w:rsid w:val="00FA0724"/>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6C0B1"/>
  <w15:docId w15:val="{2A39A5B4-EDAE-4AC2-8C3B-6030F901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8E8"/>
    <w:pPr>
      <w:spacing w:after="120"/>
      <w:jc w:val="both"/>
    </w:pPr>
    <w:rPr>
      <w:rFonts w:eastAsia="新細明體"/>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標楷體"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a5"/>
    <w:rsid w:val="00896971"/>
    <w:pPr>
      <w:pBdr>
        <w:bottom w:val="single" w:sz="6" w:space="1" w:color="auto"/>
      </w:pBdr>
      <w:tabs>
        <w:tab w:val="center" w:pos="4153"/>
        <w:tab w:val="right" w:pos="8306"/>
      </w:tabs>
      <w:snapToGrid w:val="0"/>
      <w:jc w:val="center"/>
    </w:pPr>
    <w:rPr>
      <w:sz w:val="18"/>
      <w:szCs w:val="18"/>
    </w:rPr>
  </w:style>
  <w:style w:type="character" w:customStyle="1" w:styleId="a5">
    <w:name w:val="頁首 字元"/>
    <w:basedOn w:val="a0"/>
    <w:link w:val="a4"/>
    <w:rsid w:val="00896971"/>
    <w:rPr>
      <w:rFonts w:eastAsia="新細明體"/>
      <w:sz w:val="18"/>
      <w:szCs w:val="18"/>
      <w:lang w:eastAsia="en-US"/>
    </w:rPr>
  </w:style>
  <w:style w:type="paragraph" w:styleId="a6">
    <w:name w:val="footer"/>
    <w:basedOn w:val="a"/>
    <w:link w:val="a7"/>
    <w:rsid w:val="00896971"/>
    <w:pPr>
      <w:tabs>
        <w:tab w:val="center" w:pos="4153"/>
        <w:tab w:val="right" w:pos="8306"/>
      </w:tabs>
      <w:snapToGrid w:val="0"/>
      <w:jc w:val="left"/>
    </w:pPr>
    <w:rPr>
      <w:sz w:val="18"/>
      <w:szCs w:val="18"/>
    </w:rPr>
  </w:style>
  <w:style w:type="character" w:customStyle="1" w:styleId="a7">
    <w:name w:val="頁尾 字元"/>
    <w:basedOn w:val="a0"/>
    <w:link w:val="a6"/>
    <w:rsid w:val="00896971"/>
    <w:rPr>
      <w:rFonts w:eastAsia="新細明體"/>
      <w:sz w:val="18"/>
      <w:szCs w:val="18"/>
      <w:lang w:eastAsia="en-US"/>
    </w:rPr>
  </w:style>
  <w:style w:type="paragraph" w:styleId="a8">
    <w:name w:val="List Paragraph"/>
    <w:basedOn w:val="a"/>
    <w:uiPriority w:val="34"/>
    <w:unhideWhenUsed/>
    <w:qFormat/>
    <w:rsid w:val="008147FF"/>
    <w:pPr>
      <w:ind w:firstLineChars="200" w:firstLine="420"/>
    </w:pPr>
  </w:style>
  <w:style w:type="paragraph" w:styleId="a9">
    <w:name w:val="Balloon Text"/>
    <w:basedOn w:val="a"/>
    <w:link w:val="aa"/>
    <w:rsid w:val="003044FA"/>
    <w:pPr>
      <w:spacing w:after="0"/>
    </w:pPr>
    <w:rPr>
      <w:sz w:val="18"/>
      <w:szCs w:val="18"/>
    </w:rPr>
  </w:style>
  <w:style w:type="character" w:customStyle="1" w:styleId="aa">
    <w:name w:val="註解方塊文字 字元"/>
    <w:basedOn w:val="a0"/>
    <w:link w:val="a9"/>
    <w:rsid w:val="003044FA"/>
    <w:rPr>
      <w:rFonts w:eastAsia="新細明體"/>
      <w:sz w:val="18"/>
      <w:szCs w:val="18"/>
      <w:lang w:eastAsia="en-US"/>
    </w:rPr>
  </w:style>
  <w:style w:type="character" w:styleId="ab">
    <w:name w:val="Hyperlink"/>
    <w:basedOn w:val="a0"/>
    <w:rsid w:val="00907E3A"/>
    <w:rPr>
      <w:color w:val="0563C1" w:themeColor="hyperlink"/>
      <w:u w:val="single"/>
    </w:rPr>
  </w:style>
  <w:style w:type="character" w:styleId="ac">
    <w:name w:val="Emphasis"/>
    <w:basedOn w:val="a0"/>
    <w:uiPriority w:val="20"/>
    <w:qFormat/>
    <w:rsid w:val="00AF342D"/>
    <w:rPr>
      <w:i/>
      <w:iCs/>
    </w:rPr>
  </w:style>
  <w:style w:type="paragraph" w:styleId="Web">
    <w:name w:val="Normal (Web)"/>
    <w:basedOn w:val="a"/>
    <w:uiPriority w:val="99"/>
    <w:semiHidden/>
    <w:unhideWhenUsed/>
    <w:rsid w:val="00CF0CC8"/>
    <w:pPr>
      <w:spacing w:before="100" w:beforeAutospacing="1" w:after="100" w:afterAutospacing="1"/>
      <w:jc w:val="left"/>
    </w:pPr>
    <w:rPr>
      <w:rFonts w:ascii="SimSun" w:eastAsia="SimSun" w:hAnsi="SimSun" w:cs="SimSu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AE99F4-3A60-49A1-9F9A-ABF7A08D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491</Words>
  <Characters>2800</Characters>
  <Application>Microsoft Office Word</Application>
  <DocSecurity>0</DocSecurity>
  <Lines>23</Lines>
  <Paragraphs>6</Paragraphs>
  <ScaleCrop>false</ScaleCrop>
  <Company>Microsoft</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ChiehJung</cp:lastModifiedBy>
  <cp:revision>33</cp:revision>
  <cp:lastPrinted>2017-01-05T16:24:00Z</cp:lastPrinted>
  <dcterms:created xsi:type="dcterms:W3CDTF">2017-09-01T07:23:00Z</dcterms:created>
  <dcterms:modified xsi:type="dcterms:W3CDTF">2020-09-12T12:00:00Z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